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7597E" w14:textId="77777777" w:rsidR="00046B4A" w:rsidRPr="00046B4A" w:rsidRDefault="00046B4A" w:rsidP="00046B4A">
      <w:pPr>
        <w:spacing w:before="100" w:beforeAutospacing="1" w:after="100" w:afterAutospacing="1" w:line="240" w:lineRule="auto"/>
        <w:outlineLvl w:val="1"/>
        <w:rPr>
          <w:rFonts w:ascii="Verdana" w:eastAsia="Times New Roman" w:hAnsi="Verdana" w:cs="Times New Roman"/>
          <w:b/>
          <w:bCs/>
          <w:color w:val="000020"/>
          <w:sz w:val="23"/>
          <w:szCs w:val="23"/>
          <w:lang w:val="en"/>
        </w:rPr>
      </w:pPr>
      <w:r w:rsidRPr="00046B4A">
        <w:rPr>
          <w:rFonts w:ascii="Verdana" w:eastAsia="Times New Roman" w:hAnsi="Verdana" w:cs="Times New Roman"/>
          <w:b/>
          <w:bCs/>
          <w:color w:val="000020"/>
          <w:sz w:val="23"/>
          <w:szCs w:val="23"/>
          <w:lang w:val="en"/>
        </w:rPr>
        <w:fldChar w:fldCharType="begin"/>
      </w:r>
      <w:r w:rsidRPr="00046B4A">
        <w:rPr>
          <w:rFonts w:ascii="Verdana" w:eastAsia="Times New Roman" w:hAnsi="Verdana" w:cs="Times New Roman"/>
          <w:b/>
          <w:bCs/>
          <w:color w:val="000020"/>
          <w:sz w:val="23"/>
          <w:szCs w:val="23"/>
          <w:lang w:val="en"/>
        </w:rPr>
        <w:instrText xml:space="preserve"> HYPERLINK "file:///C:\\Users\\jzosh\\AppData\\Local\\Temp\\1\\arcE1C0\\tmpDA3A.tmp.htm" \l "fgdcMetadata" \o "Content created in the 9.3.1 FGDC metadata editor, and managed with the USGS MP Metadata Translator tool. Upgrade to ArcGIS Metadata to manage this content here, in the Description tab." </w:instrText>
      </w:r>
      <w:r w:rsidRPr="00046B4A">
        <w:rPr>
          <w:rFonts w:ascii="Verdana" w:eastAsia="Times New Roman" w:hAnsi="Verdana" w:cs="Times New Roman"/>
          <w:b/>
          <w:bCs/>
          <w:color w:val="000020"/>
          <w:sz w:val="23"/>
          <w:szCs w:val="23"/>
          <w:lang w:val="en"/>
        </w:rPr>
        <w:fldChar w:fldCharType="separate"/>
      </w:r>
      <w:r w:rsidRPr="00046B4A">
        <w:rPr>
          <w:rFonts w:ascii="Verdana" w:eastAsia="Times New Roman" w:hAnsi="Verdana" w:cs="Times New Roman"/>
          <w:color w:val="098EA6"/>
          <w:sz w:val="23"/>
          <w:szCs w:val="23"/>
          <w:lang w:val="en"/>
        </w:rPr>
        <w:t>FGDC Metadata (read-only) </w:t>
      </w:r>
      <w:r w:rsidRPr="00046B4A">
        <w:rPr>
          <w:rFonts w:ascii="Arial" w:eastAsia="Times New Roman" w:hAnsi="Arial" w:cs="Arial"/>
          <w:vanish/>
          <w:color w:val="098EA6"/>
          <w:sz w:val="23"/>
          <w:szCs w:val="23"/>
          <w:lang w:val="en"/>
        </w:rPr>
        <w:t>▼</w:t>
      </w:r>
      <w:r w:rsidRPr="00046B4A">
        <w:rPr>
          <w:rFonts w:ascii="Arial" w:eastAsia="Times New Roman" w:hAnsi="Arial" w:cs="Arial"/>
          <w:color w:val="098EA6"/>
          <w:sz w:val="23"/>
          <w:szCs w:val="23"/>
          <w:lang w:val="en"/>
        </w:rPr>
        <w:t>►</w:t>
      </w:r>
      <w:r w:rsidRPr="00046B4A">
        <w:rPr>
          <w:rFonts w:ascii="Verdana" w:eastAsia="Times New Roman" w:hAnsi="Verdana" w:cs="Times New Roman"/>
          <w:b/>
          <w:bCs/>
          <w:color w:val="000020"/>
          <w:sz w:val="23"/>
          <w:szCs w:val="23"/>
          <w:lang w:val="en"/>
        </w:rPr>
        <w:fldChar w:fldCharType="end"/>
      </w:r>
    </w:p>
    <w:bookmarkStart w:id="0" w:name="TopFGDC"/>
    <w:bookmarkEnd w:id="0"/>
    <w:p w14:paraId="0AF137E1" w14:textId="77777777" w:rsidR="00046B4A" w:rsidRPr="00046B4A" w:rsidRDefault="00046B4A" w:rsidP="00046B4A">
      <w:pPr>
        <w:spacing w:before="100" w:beforeAutospacing="1" w:after="100" w:afterAutospacing="1" w:line="240" w:lineRule="auto"/>
        <w:outlineLvl w:val="1"/>
        <w:rPr>
          <w:rFonts w:ascii="Verdana" w:eastAsia="Times New Roman" w:hAnsi="Verdana" w:cs="Times New Roman"/>
          <w:b/>
          <w:bCs/>
          <w:color w:val="000020"/>
          <w:sz w:val="23"/>
          <w:szCs w:val="23"/>
          <w:lang w:val="en"/>
        </w:rPr>
      </w:pPr>
      <w:r w:rsidRPr="00046B4A">
        <w:rPr>
          <w:rFonts w:ascii="Verdana" w:eastAsia="Times New Roman" w:hAnsi="Verdana" w:cs="Times New Roman"/>
          <w:b/>
          <w:bCs/>
          <w:color w:val="000020"/>
          <w:sz w:val="23"/>
          <w:szCs w:val="23"/>
          <w:lang w:val="en"/>
        </w:rPr>
        <w:fldChar w:fldCharType="begin"/>
      </w:r>
      <w:r w:rsidRPr="00046B4A">
        <w:rPr>
          <w:rFonts w:ascii="Verdana" w:eastAsia="Times New Roman" w:hAnsi="Verdana" w:cs="Times New Roman"/>
          <w:b/>
          <w:bCs/>
          <w:color w:val="000020"/>
          <w:sz w:val="23"/>
          <w:szCs w:val="23"/>
          <w:lang w:val="en"/>
        </w:rPr>
        <w:instrText xml:space="preserve"> HYPERLINK "file:///C:\\Users\\jzosh\\AppData\\Local\\Temp\\1\\arcE1C0\\tmpDA3A.tmp.htm" \l "ID0EGA" </w:instrText>
      </w:r>
      <w:r w:rsidRPr="00046B4A">
        <w:rPr>
          <w:rFonts w:ascii="Verdana" w:eastAsia="Times New Roman" w:hAnsi="Verdana" w:cs="Times New Roman"/>
          <w:b/>
          <w:bCs/>
          <w:color w:val="000020"/>
          <w:sz w:val="23"/>
          <w:szCs w:val="23"/>
          <w:lang w:val="en"/>
        </w:rPr>
        <w:fldChar w:fldCharType="separate"/>
      </w:r>
      <w:r w:rsidRPr="00046B4A">
        <w:rPr>
          <w:rFonts w:ascii="Verdana" w:eastAsia="Times New Roman" w:hAnsi="Verdana" w:cs="Times New Roman"/>
          <w:b/>
          <w:bCs/>
          <w:color w:val="888888"/>
          <w:sz w:val="23"/>
          <w:szCs w:val="23"/>
          <w:lang w:val="en"/>
        </w:rPr>
        <w:t xml:space="preserve">Identification  </w:t>
      </w:r>
      <w:r w:rsidRPr="00046B4A">
        <w:rPr>
          <w:rFonts w:ascii="Arial" w:eastAsia="Times New Roman" w:hAnsi="Arial" w:cs="Arial"/>
          <w:b/>
          <w:bCs/>
          <w:vanish/>
          <w:color w:val="888888"/>
          <w:sz w:val="23"/>
          <w:szCs w:val="23"/>
          <w:lang w:val="en"/>
        </w:rPr>
        <w:t>▼</w:t>
      </w:r>
      <w:r w:rsidRPr="00046B4A">
        <w:rPr>
          <w:rFonts w:ascii="Arial" w:eastAsia="Times New Roman" w:hAnsi="Arial" w:cs="Arial"/>
          <w:b/>
          <w:bCs/>
          <w:color w:val="888888"/>
          <w:sz w:val="23"/>
          <w:szCs w:val="23"/>
          <w:lang w:val="en"/>
        </w:rPr>
        <w:t>►</w:t>
      </w:r>
      <w:r w:rsidRPr="00046B4A">
        <w:rPr>
          <w:rFonts w:ascii="Verdana" w:eastAsia="Times New Roman" w:hAnsi="Verdana" w:cs="Times New Roman"/>
          <w:b/>
          <w:bCs/>
          <w:color w:val="000020"/>
          <w:sz w:val="23"/>
          <w:szCs w:val="23"/>
          <w:lang w:val="en"/>
        </w:rPr>
        <w:fldChar w:fldCharType="end"/>
      </w:r>
    </w:p>
    <w:p w14:paraId="62F96503"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Citation</w:t>
      </w:r>
      <w:r w:rsidRPr="00046B4A">
        <w:rPr>
          <w:rFonts w:ascii="Verdana" w:eastAsia="Times New Roman" w:hAnsi="Verdana" w:cs="Times New Roman"/>
          <w:color w:val="000020"/>
          <w:sz w:val="19"/>
          <w:szCs w:val="19"/>
          <w:lang w:val="en"/>
        </w:rPr>
        <w:t xml:space="preserve"> </w:t>
      </w:r>
    </w:p>
    <w:p w14:paraId="14A51FB9"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Citation Information</w:t>
      </w:r>
      <w:r w:rsidRPr="00046B4A">
        <w:rPr>
          <w:rFonts w:ascii="Verdana" w:eastAsia="Times New Roman" w:hAnsi="Verdana" w:cs="Times New Roman"/>
          <w:color w:val="000020"/>
          <w:sz w:val="19"/>
          <w:szCs w:val="19"/>
          <w:lang w:val="en"/>
        </w:rPr>
        <w:t xml:space="preserve"> </w:t>
      </w:r>
    </w:p>
    <w:p w14:paraId="1DBECACF"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Originator</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U.S. Fish and Wildlife Service</w:t>
      </w:r>
      <w:r w:rsidRPr="00046B4A">
        <w:rPr>
          <w:rFonts w:ascii="Verdana" w:eastAsia="Times New Roman" w:hAnsi="Verdana" w:cs="Times New Roman"/>
          <w:color w:val="000020"/>
          <w:sz w:val="19"/>
          <w:szCs w:val="19"/>
          <w:lang w:val="en"/>
        </w:rPr>
        <w:t xml:space="preserve"> </w:t>
      </w:r>
    </w:p>
    <w:p w14:paraId="3B772F6E"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Publication Date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2020-02-14</w:t>
      </w:r>
      <w:r w:rsidRPr="00046B4A">
        <w:rPr>
          <w:rFonts w:ascii="Verdana" w:eastAsia="Times New Roman" w:hAnsi="Verdana" w:cs="Times New Roman"/>
          <w:color w:val="000020"/>
          <w:sz w:val="19"/>
          <w:szCs w:val="19"/>
          <w:lang w:val="en"/>
        </w:rPr>
        <w:t xml:space="preserve"> </w:t>
      </w:r>
    </w:p>
    <w:p w14:paraId="66636CB2"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Title</w:t>
      </w:r>
      <w:r w:rsidRPr="00046B4A">
        <w:rPr>
          <w:rFonts w:ascii="Verdana" w:eastAsia="Times New Roman" w:hAnsi="Verdana" w:cs="Times New Roman"/>
          <w:color w:val="000020"/>
          <w:sz w:val="19"/>
          <w:szCs w:val="19"/>
          <w:lang w:val="en"/>
        </w:rPr>
        <w:t xml:space="preserve"> </w:t>
      </w:r>
    </w:p>
    <w:p w14:paraId="0F4DCB6C" w14:textId="23456A69"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r w:rsidRPr="00046B4A">
        <w:rPr>
          <w:rFonts w:ascii="Verdana" w:eastAsia="Times New Roman" w:hAnsi="Verdana" w:cs="Times New Roman"/>
          <w:color w:val="999999"/>
          <w:sz w:val="19"/>
          <w:szCs w:val="19"/>
          <w:lang w:val="en"/>
        </w:rPr>
        <w:t>John H. Chafee Coastal Barrier Resources System Comprehensively Revised Boundaries (</w:t>
      </w:r>
      <w:r>
        <w:rPr>
          <w:rFonts w:ascii="Verdana" w:eastAsia="Times New Roman" w:hAnsi="Verdana" w:cs="Times New Roman"/>
          <w:color w:val="999999"/>
          <w:sz w:val="19"/>
          <w:szCs w:val="19"/>
          <w:lang w:val="en"/>
        </w:rPr>
        <w:t>Recommended</w:t>
      </w:r>
      <w:r w:rsidRPr="00046B4A">
        <w:rPr>
          <w:rFonts w:ascii="Verdana" w:eastAsia="Times New Roman" w:hAnsi="Verdana" w:cs="Times New Roman"/>
          <w:color w:val="999999"/>
          <w:sz w:val="19"/>
          <w:szCs w:val="19"/>
          <w:lang w:val="en"/>
        </w:rPr>
        <w:t xml:space="preserve">) – Units M06, M06P, M11, M12, M12P, SC-09P </w:t>
      </w:r>
    </w:p>
    <w:p w14:paraId="3681B125"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Publication Information</w:t>
      </w:r>
      <w:r w:rsidRPr="00046B4A">
        <w:rPr>
          <w:rFonts w:ascii="Verdana" w:eastAsia="Times New Roman" w:hAnsi="Verdana" w:cs="Times New Roman"/>
          <w:color w:val="000020"/>
          <w:sz w:val="19"/>
          <w:szCs w:val="19"/>
          <w:lang w:val="en"/>
        </w:rPr>
        <w:t xml:space="preserve"> </w:t>
      </w:r>
    </w:p>
    <w:p w14:paraId="2875BA26"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Publication Place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Falls Church, VA</w:t>
      </w:r>
      <w:r w:rsidRPr="00046B4A">
        <w:rPr>
          <w:rFonts w:ascii="Verdana" w:eastAsia="Times New Roman" w:hAnsi="Verdana" w:cs="Times New Roman"/>
          <w:color w:val="000020"/>
          <w:sz w:val="19"/>
          <w:szCs w:val="19"/>
          <w:lang w:val="en"/>
        </w:rPr>
        <w:t xml:space="preserve"> </w:t>
      </w:r>
    </w:p>
    <w:p w14:paraId="47731840"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Publisher</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U.S. Fish and Wildlife Service</w:t>
      </w:r>
    </w:p>
    <w:p w14:paraId="25761DED" w14:textId="77777777" w:rsidR="00046B4A" w:rsidRPr="00046B4A" w:rsidRDefault="00046B4A" w:rsidP="00046B4A">
      <w:pPr>
        <w:spacing w:after="0" w:line="240" w:lineRule="auto"/>
        <w:ind w:left="1392"/>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Online Linkage</w:t>
      </w:r>
      <w:r w:rsidRPr="00046B4A">
        <w:rPr>
          <w:rFonts w:ascii="Verdana" w:eastAsia="Times New Roman" w:hAnsi="Verdana" w:cs="Times New Roman"/>
          <w:color w:val="000020"/>
          <w:sz w:val="19"/>
          <w:szCs w:val="19"/>
          <w:lang w:val="en"/>
        </w:rPr>
        <w:t> </w:t>
      </w:r>
      <w:hyperlink r:id="rId4" w:tgtFrame="viewer" w:history="1">
        <w:r w:rsidRPr="00046B4A">
          <w:rPr>
            <w:rFonts w:ascii="Verdana" w:eastAsia="Times New Roman" w:hAnsi="Verdana" w:cs="Times New Roman"/>
            <w:color w:val="999999"/>
            <w:sz w:val="19"/>
            <w:szCs w:val="19"/>
            <w:lang w:val="en"/>
          </w:rPr>
          <w:t>http://www.fws.gov/cbra</w:t>
        </w:r>
      </w:hyperlink>
      <w:r w:rsidRPr="00046B4A">
        <w:rPr>
          <w:rFonts w:ascii="Verdana" w:eastAsia="Times New Roman" w:hAnsi="Verdana" w:cs="Times New Roman"/>
          <w:color w:val="000020"/>
          <w:sz w:val="19"/>
          <w:szCs w:val="19"/>
          <w:lang w:val="en"/>
        </w:rPr>
        <w:t xml:space="preserve"> </w:t>
      </w:r>
    </w:p>
    <w:p w14:paraId="3F66DC4C" w14:textId="77777777" w:rsidR="00046B4A" w:rsidRPr="00046B4A" w:rsidRDefault="00046B4A" w:rsidP="00046B4A">
      <w:pPr>
        <w:spacing w:after="0" w:line="240" w:lineRule="auto"/>
        <w:ind w:left="1392"/>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Online Linkage</w:t>
      </w:r>
      <w:r w:rsidRPr="00046B4A">
        <w:rPr>
          <w:rFonts w:ascii="Verdana" w:eastAsia="Times New Roman" w:hAnsi="Verdana" w:cs="Times New Roman"/>
          <w:color w:val="000020"/>
          <w:sz w:val="19"/>
          <w:szCs w:val="19"/>
          <w:lang w:val="en"/>
        </w:rPr>
        <w:t> </w:t>
      </w:r>
      <w:hyperlink r:id="rId5" w:tgtFrame="viewer" w:history="1">
        <w:r w:rsidRPr="00046B4A">
          <w:rPr>
            <w:rFonts w:ascii="Verdana" w:eastAsia="Times New Roman" w:hAnsi="Verdana" w:cs="Times New Roman"/>
            <w:color w:val="999999"/>
            <w:sz w:val="19"/>
            <w:szCs w:val="19"/>
            <w:lang w:val="en"/>
          </w:rPr>
          <w:t>https://www.fws.gov/cbra/maps/draft-maps.html</w:t>
        </w:r>
      </w:hyperlink>
    </w:p>
    <w:p w14:paraId="681E2939"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682052D6"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Description</w:t>
      </w:r>
      <w:r w:rsidRPr="00046B4A">
        <w:rPr>
          <w:rFonts w:ascii="Verdana" w:eastAsia="Times New Roman" w:hAnsi="Verdana" w:cs="Times New Roman"/>
          <w:color w:val="000020"/>
          <w:sz w:val="19"/>
          <w:szCs w:val="19"/>
          <w:lang w:val="en"/>
        </w:rPr>
        <w:t xml:space="preserve"> </w:t>
      </w:r>
    </w:p>
    <w:p w14:paraId="3B16C17F"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Abstract</w:t>
      </w:r>
      <w:r w:rsidRPr="00046B4A">
        <w:rPr>
          <w:rFonts w:ascii="Verdana" w:eastAsia="Times New Roman" w:hAnsi="Verdana" w:cs="Times New Roman"/>
          <w:color w:val="000020"/>
          <w:sz w:val="19"/>
          <w:szCs w:val="19"/>
          <w:lang w:val="en"/>
        </w:rPr>
        <w:t xml:space="preserve"> </w:t>
      </w:r>
    </w:p>
    <w:p w14:paraId="7309F23C" w14:textId="036A64AB" w:rsidR="00046B4A" w:rsidRPr="00046B4A" w:rsidRDefault="00046B4A" w:rsidP="0004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046B4A">
        <w:rPr>
          <w:rFonts w:ascii="Verdana" w:eastAsia="Times New Roman" w:hAnsi="Verdana" w:cs="Courier New"/>
          <w:color w:val="999999"/>
          <w:sz w:val="19"/>
          <w:szCs w:val="19"/>
          <w:lang w:val="en"/>
        </w:rPr>
        <w:t xml:space="preserve">This data set was created by the U.S. Fish and Wildlife Service (Service) through the comprehensive remapping of four existing and two </w:t>
      </w:r>
      <w:r>
        <w:rPr>
          <w:rFonts w:ascii="Verdana" w:eastAsia="Times New Roman" w:hAnsi="Verdana" w:cs="Courier New"/>
          <w:color w:val="999999"/>
          <w:sz w:val="19"/>
          <w:szCs w:val="19"/>
          <w:lang w:val="en"/>
        </w:rPr>
        <w:t>recommended new</w:t>
      </w:r>
      <w:r w:rsidRPr="00046B4A">
        <w:rPr>
          <w:rFonts w:ascii="Verdana" w:eastAsia="Times New Roman" w:hAnsi="Verdana" w:cs="Courier New"/>
          <w:color w:val="999999"/>
          <w:sz w:val="19"/>
          <w:szCs w:val="19"/>
          <w:lang w:val="en"/>
        </w:rPr>
        <w:t xml:space="preserve"> John H. Chafee Coastal Barrier Resources System (CBRS) units in Beaufort and Charleston Counties, South Carolina as directed by Section 4 of the 2006 Coastal Barrier Resources Reauthorization Act (CBRRA) (Pub. L. 109-226) to show </w:t>
      </w:r>
      <w:r>
        <w:rPr>
          <w:rFonts w:ascii="Verdana" w:eastAsia="Times New Roman" w:hAnsi="Verdana" w:cs="Courier New"/>
          <w:color w:val="999999"/>
          <w:sz w:val="19"/>
          <w:szCs w:val="19"/>
          <w:lang w:val="en"/>
        </w:rPr>
        <w:t>recommended</w:t>
      </w:r>
      <w:r w:rsidRPr="00046B4A">
        <w:rPr>
          <w:rFonts w:ascii="Verdana" w:eastAsia="Times New Roman" w:hAnsi="Verdana" w:cs="Courier New"/>
          <w:color w:val="999999"/>
          <w:sz w:val="19"/>
          <w:szCs w:val="19"/>
          <w:lang w:val="en"/>
        </w:rPr>
        <w:t xml:space="preserve"> boundary changes to the CBRS. The boundaries depicted in this data set are NOT the current boundaries of the CBRS. The current official CBRS maps are available at: https://www.fws.gov/cbra/maps/index.html. The locations of the </w:t>
      </w:r>
      <w:r>
        <w:rPr>
          <w:rFonts w:ascii="Verdana" w:eastAsia="Times New Roman" w:hAnsi="Verdana" w:cs="Courier New"/>
          <w:color w:val="999999"/>
          <w:sz w:val="19"/>
          <w:szCs w:val="19"/>
          <w:lang w:val="en"/>
        </w:rPr>
        <w:t>recommended</w:t>
      </w:r>
      <w:r w:rsidRPr="00046B4A">
        <w:rPr>
          <w:rFonts w:ascii="Verdana" w:eastAsia="Times New Roman" w:hAnsi="Verdana" w:cs="Courier New"/>
          <w:color w:val="999999"/>
          <w:sz w:val="19"/>
          <w:szCs w:val="19"/>
          <w:lang w:val="en"/>
        </w:rPr>
        <w:t xml:space="preserve"> CBRS boundaries are relative to features on the base map(s) and are most reliable when paired with the base map image(s) that they were digitized to. The base map imagery that was used was produced by the U.S. Department of Agriculture (USDA) National Agriculture Imagery Program (NAIP) (SC: 201</w:t>
      </w:r>
      <w:r>
        <w:rPr>
          <w:rFonts w:ascii="Verdana" w:eastAsia="Times New Roman" w:hAnsi="Verdana" w:cs="Courier New"/>
          <w:color w:val="999999"/>
          <w:sz w:val="19"/>
          <w:szCs w:val="19"/>
          <w:lang w:val="en"/>
        </w:rPr>
        <w:t>9</w:t>
      </w:r>
      <w:r w:rsidRPr="00046B4A">
        <w:rPr>
          <w:rFonts w:ascii="Verdana" w:eastAsia="Times New Roman" w:hAnsi="Verdana" w:cs="Courier New"/>
          <w:color w:val="999999"/>
          <w:sz w:val="19"/>
          <w:szCs w:val="19"/>
          <w:lang w:val="en"/>
        </w:rPr>
        <w:t xml:space="preserve">). The Service makes no claim regarding the </w:t>
      </w:r>
      <w:r>
        <w:rPr>
          <w:rFonts w:ascii="Verdana" w:eastAsia="Times New Roman" w:hAnsi="Verdana" w:cs="Courier New"/>
          <w:color w:val="999999"/>
          <w:sz w:val="19"/>
          <w:szCs w:val="19"/>
          <w:lang w:val="en"/>
        </w:rPr>
        <w:t>recommended</w:t>
      </w:r>
      <w:r w:rsidRPr="00046B4A">
        <w:rPr>
          <w:rFonts w:ascii="Verdana" w:eastAsia="Times New Roman" w:hAnsi="Verdana" w:cs="Courier New"/>
          <w:color w:val="999999"/>
          <w:sz w:val="19"/>
          <w:szCs w:val="19"/>
          <w:lang w:val="en"/>
        </w:rPr>
        <w:t xml:space="preserve"> CBRS boundary locations relative to features on other base map sources (including more recent NAIP imagery), which may show homes, roads, and other features in slightly different positions. The Service is not responsible for any misuse or misinterpretation of this digital data set, including use of the boundaries to determine eligibility for Federal financial assistance such as Federal flood insurance. For any questions regarding these data, please contact the Service at CBRA@fws.gov. The data set complies with the National Spatial Data Infrastructure and other standards established by the Federal Geographic Data Committee.</w:t>
      </w:r>
    </w:p>
    <w:p w14:paraId="5F9EE47A"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Purpose</w:t>
      </w:r>
      <w:r w:rsidRPr="00046B4A">
        <w:rPr>
          <w:rFonts w:ascii="Verdana" w:eastAsia="Times New Roman" w:hAnsi="Verdana" w:cs="Times New Roman"/>
          <w:color w:val="000020"/>
          <w:sz w:val="19"/>
          <w:szCs w:val="19"/>
          <w:lang w:val="en"/>
        </w:rPr>
        <w:t xml:space="preserve"> </w:t>
      </w:r>
    </w:p>
    <w:p w14:paraId="6DAFFFBF" w14:textId="3685EDE7" w:rsidR="00046B4A" w:rsidRPr="00046B4A" w:rsidRDefault="00046B4A" w:rsidP="0004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046B4A">
        <w:rPr>
          <w:rFonts w:ascii="Verdana" w:eastAsia="Times New Roman" w:hAnsi="Verdana" w:cs="Courier New"/>
          <w:color w:val="999999"/>
          <w:sz w:val="19"/>
          <w:szCs w:val="19"/>
          <w:lang w:val="en"/>
        </w:rPr>
        <w:t xml:space="preserve">This data set was created to provide local users with the Service's </w:t>
      </w:r>
      <w:r>
        <w:rPr>
          <w:rFonts w:ascii="Verdana" w:eastAsia="Times New Roman" w:hAnsi="Verdana" w:cs="Courier New"/>
          <w:color w:val="999999"/>
          <w:sz w:val="19"/>
          <w:szCs w:val="19"/>
          <w:lang w:val="en"/>
        </w:rPr>
        <w:t>recommended</w:t>
      </w:r>
      <w:r w:rsidRPr="00046B4A">
        <w:rPr>
          <w:rFonts w:ascii="Verdana" w:eastAsia="Times New Roman" w:hAnsi="Verdana" w:cs="Courier New"/>
          <w:color w:val="999999"/>
          <w:sz w:val="19"/>
          <w:szCs w:val="19"/>
          <w:lang w:val="en"/>
        </w:rPr>
        <w:t xml:space="preserve"> boundaries for six CBRS units in South Carolina. </w:t>
      </w:r>
    </w:p>
    <w:p w14:paraId="13F34404" w14:textId="77777777" w:rsidR="00046B4A" w:rsidRPr="00046B4A" w:rsidRDefault="00046B4A" w:rsidP="00046B4A">
      <w:pPr>
        <w:spacing w:after="0" w:line="240" w:lineRule="auto"/>
        <w:ind w:left="1392"/>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Time Period of Content</w:t>
      </w:r>
      <w:r w:rsidRPr="00046B4A">
        <w:rPr>
          <w:rFonts w:ascii="Verdana" w:eastAsia="Times New Roman" w:hAnsi="Verdana" w:cs="Times New Roman"/>
          <w:color w:val="000020"/>
          <w:sz w:val="19"/>
          <w:szCs w:val="19"/>
          <w:lang w:val="en"/>
        </w:rPr>
        <w:t xml:space="preserve"> </w:t>
      </w:r>
    </w:p>
    <w:p w14:paraId="76850A38"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Time Period Information</w:t>
      </w:r>
      <w:r w:rsidRPr="00046B4A">
        <w:rPr>
          <w:rFonts w:ascii="Verdana" w:eastAsia="Times New Roman" w:hAnsi="Verdana" w:cs="Times New Roman"/>
          <w:color w:val="000020"/>
          <w:sz w:val="19"/>
          <w:szCs w:val="19"/>
          <w:lang w:val="en"/>
        </w:rPr>
        <w:t xml:space="preserve"> </w:t>
      </w:r>
    </w:p>
    <w:p w14:paraId="68E5EC18"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Single Date/Time</w:t>
      </w:r>
      <w:r w:rsidRPr="00046B4A">
        <w:rPr>
          <w:rFonts w:ascii="Verdana" w:eastAsia="Times New Roman" w:hAnsi="Verdana" w:cs="Times New Roman"/>
          <w:color w:val="000020"/>
          <w:sz w:val="19"/>
          <w:szCs w:val="19"/>
          <w:lang w:val="en"/>
        </w:rPr>
        <w:t xml:space="preserve"> </w:t>
      </w:r>
    </w:p>
    <w:p w14:paraId="579F4855" w14:textId="4A7DE4CE"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Calendar Date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202</w:t>
      </w:r>
      <w:r>
        <w:rPr>
          <w:rFonts w:ascii="Verdana" w:eastAsia="Times New Roman" w:hAnsi="Verdana" w:cs="Times New Roman"/>
          <w:color w:val="999999"/>
          <w:sz w:val="19"/>
          <w:szCs w:val="19"/>
          <w:lang w:val="en"/>
        </w:rPr>
        <w:t>1</w:t>
      </w:r>
      <w:r w:rsidRPr="00046B4A">
        <w:rPr>
          <w:rFonts w:ascii="Verdana" w:eastAsia="Times New Roman" w:hAnsi="Verdana" w:cs="Times New Roman"/>
          <w:color w:val="999999"/>
          <w:sz w:val="19"/>
          <w:szCs w:val="19"/>
          <w:lang w:val="en"/>
        </w:rPr>
        <w:t>-</w:t>
      </w:r>
      <w:r>
        <w:rPr>
          <w:rFonts w:ascii="Verdana" w:eastAsia="Times New Roman" w:hAnsi="Verdana" w:cs="Times New Roman"/>
          <w:color w:val="999999"/>
          <w:sz w:val="19"/>
          <w:szCs w:val="19"/>
          <w:lang w:val="en"/>
        </w:rPr>
        <w:t>07</w:t>
      </w:r>
      <w:r w:rsidRPr="00046B4A">
        <w:rPr>
          <w:rFonts w:ascii="Verdana" w:eastAsia="Times New Roman" w:hAnsi="Verdana" w:cs="Times New Roman"/>
          <w:color w:val="999999"/>
          <w:sz w:val="19"/>
          <w:szCs w:val="19"/>
          <w:lang w:val="en"/>
        </w:rPr>
        <w:t>-3</w:t>
      </w:r>
      <w:r>
        <w:rPr>
          <w:rFonts w:ascii="Verdana" w:eastAsia="Times New Roman" w:hAnsi="Verdana" w:cs="Times New Roman"/>
          <w:color w:val="999999"/>
          <w:sz w:val="19"/>
          <w:szCs w:val="19"/>
          <w:lang w:val="en"/>
        </w:rPr>
        <w:t>0</w:t>
      </w:r>
    </w:p>
    <w:p w14:paraId="14A6C923"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proofErr w:type="spellStart"/>
      <w:r w:rsidRPr="00046B4A">
        <w:rPr>
          <w:rFonts w:ascii="Verdana" w:eastAsia="Times New Roman" w:hAnsi="Verdana" w:cs="Times New Roman"/>
          <w:smallCaps/>
          <w:color w:val="666666"/>
          <w:sz w:val="17"/>
          <w:szCs w:val="17"/>
          <w:lang w:val="en"/>
        </w:rPr>
        <w:t>Currentness</w:t>
      </w:r>
      <w:proofErr w:type="spellEnd"/>
      <w:r w:rsidRPr="00046B4A">
        <w:rPr>
          <w:rFonts w:ascii="Verdana" w:eastAsia="Times New Roman" w:hAnsi="Verdana" w:cs="Times New Roman"/>
          <w:smallCaps/>
          <w:color w:val="666666"/>
          <w:sz w:val="17"/>
          <w:szCs w:val="17"/>
          <w:lang w:val="en"/>
        </w:rPr>
        <w:t xml:space="preserve"> Reference</w:t>
      </w:r>
      <w:r w:rsidRPr="00046B4A">
        <w:rPr>
          <w:rFonts w:ascii="Verdana" w:eastAsia="Times New Roman" w:hAnsi="Verdana" w:cs="Times New Roman"/>
          <w:color w:val="000020"/>
          <w:sz w:val="19"/>
          <w:szCs w:val="19"/>
          <w:lang w:val="en"/>
        </w:rPr>
        <w:t xml:space="preserve"> </w:t>
      </w:r>
    </w:p>
    <w:p w14:paraId="5D7EF88A" w14:textId="77777777" w:rsidR="00046B4A" w:rsidRPr="00046B4A" w:rsidRDefault="00046B4A" w:rsidP="0004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046B4A">
        <w:rPr>
          <w:rFonts w:ascii="Verdana" w:eastAsia="Times New Roman" w:hAnsi="Verdana" w:cs="Courier New"/>
          <w:color w:val="999999"/>
          <w:sz w:val="19"/>
          <w:szCs w:val="19"/>
          <w:lang w:val="en"/>
        </w:rPr>
        <w:t>Publication date</w:t>
      </w:r>
    </w:p>
    <w:p w14:paraId="6B11A224" w14:textId="77777777" w:rsidR="00046B4A" w:rsidRPr="00046B4A" w:rsidRDefault="00046B4A" w:rsidP="00046B4A">
      <w:pPr>
        <w:spacing w:after="0" w:line="240" w:lineRule="auto"/>
        <w:ind w:left="1536"/>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Status</w:t>
      </w:r>
      <w:r w:rsidRPr="00046B4A">
        <w:rPr>
          <w:rFonts w:ascii="Verdana" w:eastAsia="Times New Roman" w:hAnsi="Verdana" w:cs="Times New Roman"/>
          <w:color w:val="000020"/>
          <w:sz w:val="19"/>
          <w:szCs w:val="19"/>
          <w:lang w:val="en"/>
        </w:rPr>
        <w:t xml:space="preserve"> </w:t>
      </w:r>
    </w:p>
    <w:p w14:paraId="1E864161"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Progress</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Complete</w:t>
      </w:r>
      <w:r w:rsidRPr="00046B4A">
        <w:rPr>
          <w:rFonts w:ascii="Verdana" w:eastAsia="Times New Roman" w:hAnsi="Verdana" w:cs="Times New Roman"/>
          <w:color w:val="000020"/>
          <w:sz w:val="19"/>
          <w:szCs w:val="19"/>
          <w:lang w:val="en"/>
        </w:rPr>
        <w:t xml:space="preserve"> </w:t>
      </w:r>
    </w:p>
    <w:p w14:paraId="1F86FB49"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Maintenance and Update Frequency</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As Needed</w:t>
      </w:r>
    </w:p>
    <w:p w14:paraId="1862D938"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2333E794" w14:textId="77777777" w:rsidR="00046B4A" w:rsidRPr="00046B4A" w:rsidRDefault="00046B4A" w:rsidP="00046B4A">
      <w:pPr>
        <w:spacing w:after="0" w:line="240" w:lineRule="auto"/>
        <w:ind w:left="1680"/>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Spatial Domain</w:t>
      </w:r>
      <w:r w:rsidRPr="00046B4A">
        <w:rPr>
          <w:rFonts w:ascii="Verdana" w:eastAsia="Times New Roman" w:hAnsi="Verdana" w:cs="Times New Roman"/>
          <w:color w:val="000020"/>
          <w:sz w:val="19"/>
          <w:szCs w:val="19"/>
          <w:lang w:val="en"/>
        </w:rPr>
        <w:t xml:space="preserve"> </w:t>
      </w:r>
    </w:p>
    <w:p w14:paraId="1947CF04"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Bounding Coordinates</w:t>
      </w:r>
      <w:r w:rsidRPr="00046B4A">
        <w:rPr>
          <w:rFonts w:ascii="Verdana" w:eastAsia="Times New Roman" w:hAnsi="Verdana" w:cs="Times New Roman"/>
          <w:color w:val="000020"/>
          <w:sz w:val="19"/>
          <w:szCs w:val="19"/>
          <w:lang w:val="en"/>
        </w:rPr>
        <w:t xml:space="preserve"> </w:t>
      </w:r>
    </w:p>
    <w:p w14:paraId="72DD9368"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West Bounding Coordinate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-80.653990</w:t>
      </w:r>
      <w:r w:rsidRPr="00046B4A">
        <w:rPr>
          <w:rFonts w:ascii="Verdana" w:eastAsia="Times New Roman" w:hAnsi="Verdana" w:cs="Times New Roman"/>
          <w:color w:val="000020"/>
          <w:sz w:val="19"/>
          <w:szCs w:val="19"/>
          <w:lang w:val="en"/>
        </w:rPr>
        <w:t xml:space="preserve"> </w:t>
      </w:r>
    </w:p>
    <w:p w14:paraId="396CFD82"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East Bounding Coordinate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-79.842164</w:t>
      </w:r>
      <w:r w:rsidRPr="00046B4A">
        <w:rPr>
          <w:rFonts w:ascii="Verdana" w:eastAsia="Times New Roman" w:hAnsi="Verdana" w:cs="Times New Roman"/>
          <w:color w:val="000020"/>
          <w:sz w:val="19"/>
          <w:szCs w:val="19"/>
          <w:lang w:val="en"/>
        </w:rPr>
        <w:t xml:space="preserve"> </w:t>
      </w:r>
    </w:p>
    <w:p w14:paraId="25464077"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North Bounding Coordinate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32.759006</w:t>
      </w:r>
      <w:r w:rsidRPr="00046B4A">
        <w:rPr>
          <w:rFonts w:ascii="Verdana" w:eastAsia="Times New Roman" w:hAnsi="Verdana" w:cs="Times New Roman"/>
          <w:color w:val="000020"/>
          <w:sz w:val="19"/>
          <w:szCs w:val="19"/>
          <w:lang w:val="en"/>
        </w:rPr>
        <w:t xml:space="preserve"> </w:t>
      </w:r>
    </w:p>
    <w:p w14:paraId="1323DFB6"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South Bounding Coordinate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32.232023</w:t>
      </w:r>
    </w:p>
    <w:p w14:paraId="624A11B9"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4E96C06C" w14:textId="77777777" w:rsidR="00046B4A" w:rsidRPr="00046B4A" w:rsidRDefault="00046B4A" w:rsidP="00046B4A">
      <w:pPr>
        <w:spacing w:after="0" w:line="240" w:lineRule="auto"/>
        <w:ind w:left="182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Keywords</w:t>
      </w:r>
      <w:r w:rsidRPr="00046B4A">
        <w:rPr>
          <w:rFonts w:ascii="Verdana" w:eastAsia="Times New Roman" w:hAnsi="Verdana" w:cs="Times New Roman"/>
          <w:color w:val="000020"/>
          <w:sz w:val="19"/>
          <w:szCs w:val="19"/>
          <w:lang w:val="en"/>
        </w:rPr>
        <w:t xml:space="preserve"> </w:t>
      </w:r>
    </w:p>
    <w:p w14:paraId="0860BD63"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Theme</w:t>
      </w:r>
      <w:r w:rsidRPr="00046B4A">
        <w:rPr>
          <w:rFonts w:ascii="Verdana" w:eastAsia="Times New Roman" w:hAnsi="Verdana" w:cs="Times New Roman"/>
          <w:color w:val="000020"/>
          <w:sz w:val="19"/>
          <w:szCs w:val="19"/>
          <w:lang w:val="en"/>
        </w:rPr>
        <w:t xml:space="preserve"> </w:t>
      </w:r>
    </w:p>
    <w:p w14:paraId="024E43C1"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Theme Keyword Thesaurus</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ISO 19115 Topic Category</w:t>
      </w:r>
    </w:p>
    <w:p w14:paraId="0F89ECDA"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39502158"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Theme</w:t>
      </w:r>
      <w:r w:rsidRPr="00046B4A">
        <w:rPr>
          <w:rFonts w:ascii="Verdana" w:eastAsia="Times New Roman" w:hAnsi="Verdana" w:cs="Times New Roman"/>
          <w:color w:val="000020"/>
          <w:sz w:val="19"/>
          <w:szCs w:val="19"/>
          <w:lang w:val="en"/>
        </w:rPr>
        <w:t xml:space="preserve"> </w:t>
      </w:r>
    </w:p>
    <w:p w14:paraId="521BF5A6"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Theme Keyword Thesaurus</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EPA GIS Keyword Thesaurus</w:t>
      </w:r>
    </w:p>
    <w:p w14:paraId="15ABC27D"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7950FF70" w14:textId="77777777" w:rsidR="00046B4A" w:rsidRPr="00046B4A" w:rsidRDefault="00046B4A" w:rsidP="00046B4A">
      <w:pPr>
        <w:spacing w:after="0" w:line="240" w:lineRule="auto"/>
        <w:ind w:left="1392"/>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Theme</w:t>
      </w:r>
      <w:r w:rsidRPr="00046B4A">
        <w:rPr>
          <w:rFonts w:ascii="Verdana" w:eastAsia="Times New Roman" w:hAnsi="Verdana" w:cs="Times New Roman"/>
          <w:color w:val="000020"/>
          <w:sz w:val="19"/>
          <w:szCs w:val="19"/>
          <w:lang w:val="en"/>
        </w:rPr>
        <w:t xml:space="preserve"> </w:t>
      </w:r>
    </w:p>
    <w:p w14:paraId="33645736"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Theme Keyword Thesaurus</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User</w:t>
      </w:r>
      <w:r w:rsidRPr="00046B4A">
        <w:rPr>
          <w:rFonts w:ascii="Verdana" w:eastAsia="Times New Roman" w:hAnsi="Verdana" w:cs="Times New Roman"/>
          <w:color w:val="000020"/>
          <w:sz w:val="19"/>
          <w:szCs w:val="19"/>
          <w:lang w:val="en"/>
        </w:rPr>
        <w:t xml:space="preserve"> </w:t>
      </w:r>
    </w:p>
    <w:p w14:paraId="2B727F45"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Theme Keyword</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CBIA</w:t>
      </w:r>
      <w:r w:rsidRPr="00046B4A">
        <w:rPr>
          <w:rFonts w:ascii="Verdana" w:eastAsia="Times New Roman" w:hAnsi="Verdana" w:cs="Times New Roman"/>
          <w:color w:val="000020"/>
          <w:sz w:val="19"/>
          <w:szCs w:val="19"/>
          <w:lang w:val="en"/>
        </w:rPr>
        <w:t xml:space="preserve"> </w:t>
      </w:r>
    </w:p>
    <w:p w14:paraId="62894CEF"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Theme Keyword</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CBRA</w:t>
      </w:r>
      <w:r w:rsidRPr="00046B4A">
        <w:rPr>
          <w:rFonts w:ascii="Verdana" w:eastAsia="Times New Roman" w:hAnsi="Verdana" w:cs="Times New Roman"/>
          <w:color w:val="000020"/>
          <w:sz w:val="19"/>
          <w:szCs w:val="19"/>
          <w:lang w:val="en"/>
        </w:rPr>
        <w:t xml:space="preserve"> </w:t>
      </w:r>
    </w:p>
    <w:p w14:paraId="485968FB"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Theme Keyword</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CBRS</w:t>
      </w:r>
      <w:r w:rsidRPr="00046B4A">
        <w:rPr>
          <w:rFonts w:ascii="Verdana" w:eastAsia="Times New Roman" w:hAnsi="Verdana" w:cs="Times New Roman"/>
          <w:color w:val="000020"/>
          <w:sz w:val="19"/>
          <w:szCs w:val="19"/>
          <w:lang w:val="en"/>
        </w:rPr>
        <w:t xml:space="preserve"> </w:t>
      </w:r>
    </w:p>
    <w:p w14:paraId="291D3E33"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Theme Keyword</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CBRS Unit</w:t>
      </w:r>
      <w:r w:rsidRPr="00046B4A">
        <w:rPr>
          <w:rFonts w:ascii="Verdana" w:eastAsia="Times New Roman" w:hAnsi="Verdana" w:cs="Times New Roman"/>
          <w:color w:val="000020"/>
          <w:sz w:val="19"/>
          <w:szCs w:val="19"/>
          <w:lang w:val="en"/>
        </w:rPr>
        <w:t xml:space="preserve"> </w:t>
      </w:r>
    </w:p>
    <w:p w14:paraId="61E7FC46"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Theme Keyword</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Coastal Barrier</w:t>
      </w:r>
      <w:r w:rsidRPr="00046B4A">
        <w:rPr>
          <w:rFonts w:ascii="Verdana" w:eastAsia="Times New Roman" w:hAnsi="Verdana" w:cs="Times New Roman"/>
          <w:color w:val="000020"/>
          <w:sz w:val="19"/>
          <w:szCs w:val="19"/>
          <w:lang w:val="en"/>
        </w:rPr>
        <w:t xml:space="preserve"> </w:t>
      </w:r>
    </w:p>
    <w:p w14:paraId="1BC5E9CA"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Theme Keyword</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Coastal Barrier Improvement Act</w:t>
      </w:r>
      <w:r w:rsidRPr="00046B4A">
        <w:rPr>
          <w:rFonts w:ascii="Verdana" w:eastAsia="Times New Roman" w:hAnsi="Verdana" w:cs="Times New Roman"/>
          <w:color w:val="000020"/>
          <w:sz w:val="19"/>
          <w:szCs w:val="19"/>
          <w:lang w:val="en"/>
        </w:rPr>
        <w:t xml:space="preserve"> </w:t>
      </w:r>
    </w:p>
    <w:p w14:paraId="12A6B47D"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Theme Keyword</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Coastal Barrier Resources Act</w:t>
      </w:r>
      <w:r w:rsidRPr="00046B4A">
        <w:rPr>
          <w:rFonts w:ascii="Verdana" w:eastAsia="Times New Roman" w:hAnsi="Verdana" w:cs="Times New Roman"/>
          <w:color w:val="000020"/>
          <w:sz w:val="19"/>
          <w:szCs w:val="19"/>
          <w:lang w:val="en"/>
        </w:rPr>
        <w:t xml:space="preserve"> </w:t>
      </w:r>
    </w:p>
    <w:p w14:paraId="2066EB8A"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Theme Keyword</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Coastal Barrier Resources System</w:t>
      </w:r>
      <w:r w:rsidRPr="00046B4A">
        <w:rPr>
          <w:rFonts w:ascii="Verdana" w:eastAsia="Times New Roman" w:hAnsi="Verdana" w:cs="Times New Roman"/>
          <w:color w:val="000020"/>
          <w:sz w:val="19"/>
          <w:szCs w:val="19"/>
          <w:lang w:val="en"/>
        </w:rPr>
        <w:t xml:space="preserve"> </w:t>
      </w:r>
    </w:p>
    <w:p w14:paraId="2766D597"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Theme Keyword</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Flood Insurance Prohibition</w:t>
      </w:r>
      <w:r w:rsidRPr="00046B4A">
        <w:rPr>
          <w:rFonts w:ascii="Verdana" w:eastAsia="Times New Roman" w:hAnsi="Verdana" w:cs="Times New Roman"/>
          <w:color w:val="000020"/>
          <w:sz w:val="19"/>
          <w:szCs w:val="19"/>
          <w:lang w:val="en"/>
        </w:rPr>
        <w:t xml:space="preserve"> </w:t>
      </w:r>
    </w:p>
    <w:p w14:paraId="2F1CCE22"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Theme Keyword</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John H. Chafee</w:t>
      </w:r>
      <w:r w:rsidRPr="00046B4A">
        <w:rPr>
          <w:rFonts w:ascii="Verdana" w:eastAsia="Times New Roman" w:hAnsi="Verdana" w:cs="Times New Roman"/>
          <w:color w:val="000020"/>
          <w:sz w:val="19"/>
          <w:szCs w:val="19"/>
          <w:lang w:val="en"/>
        </w:rPr>
        <w:t xml:space="preserve"> </w:t>
      </w:r>
    </w:p>
    <w:p w14:paraId="7F1CC4BE"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Theme Keyword</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OPA</w:t>
      </w:r>
      <w:r w:rsidRPr="00046B4A">
        <w:rPr>
          <w:rFonts w:ascii="Verdana" w:eastAsia="Times New Roman" w:hAnsi="Verdana" w:cs="Times New Roman"/>
          <w:color w:val="000020"/>
          <w:sz w:val="19"/>
          <w:szCs w:val="19"/>
          <w:lang w:val="en"/>
        </w:rPr>
        <w:t xml:space="preserve"> </w:t>
      </w:r>
    </w:p>
    <w:p w14:paraId="0DB4976D"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Theme Keyword</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Otherwise Protected Area</w:t>
      </w:r>
    </w:p>
    <w:p w14:paraId="6421E160"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02D0033C" w14:textId="77777777" w:rsidR="00046B4A" w:rsidRPr="00046B4A" w:rsidRDefault="00046B4A" w:rsidP="00046B4A">
      <w:pPr>
        <w:spacing w:after="0" w:line="240" w:lineRule="auto"/>
        <w:ind w:left="1536"/>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Place</w:t>
      </w:r>
      <w:r w:rsidRPr="00046B4A">
        <w:rPr>
          <w:rFonts w:ascii="Verdana" w:eastAsia="Times New Roman" w:hAnsi="Verdana" w:cs="Times New Roman"/>
          <w:color w:val="000020"/>
          <w:sz w:val="19"/>
          <w:szCs w:val="19"/>
          <w:lang w:val="en"/>
        </w:rPr>
        <w:t xml:space="preserve"> </w:t>
      </w:r>
    </w:p>
    <w:p w14:paraId="0118C2BB"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Place Keyword Thesaurus</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None</w:t>
      </w:r>
      <w:r w:rsidRPr="00046B4A">
        <w:rPr>
          <w:rFonts w:ascii="Verdana" w:eastAsia="Times New Roman" w:hAnsi="Verdana" w:cs="Times New Roman"/>
          <w:color w:val="000020"/>
          <w:sz w:val="19"/>
          <w:szCs w:val="19"/>
          <w:lang w:val="en"/>
        </w:rPr>
        <w:t xml:space="preserve"> </w:t>
      </w:r>
    </w:p>
    <w:p w14:paraId="2DF340AD"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Place Keyword</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South Carolina</w:t>
      </w:r>
    </w:p>
    <w:p w14:paraId="6804F4EC"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2134E4C1" w14:textId="77777777" w:rsidR="00046B4A" w:rsidRPr="00046B4A" w:rsidRDefault="00046B4A" w:rsidP="00046B4A">
      <w:pPr>
        <w:spacing w:after="0" w:line="240" w:lineRule="auto"/>
        <w:ind w:left="196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Access Constraints</w:t>
      </w:r>
      <w:r w:rsidRPr="00046B4A">
        <w:rPr>
          <w:rFonts w:ascii="Verdana" w:eastAsia="Times New Roman" w:hAnsi="Verdana" w:cs="Times New Roman"/>
          <w:color w:val="000020"/>
          <w:sz w:val="19"/>
          <w:szCs w:val="19"/>
          <w:lang w:val="en"/>
        </w:rPr>
        <w:t xml:space="preserve"> </w:t>
      </w:r>
    </w:p>
    <w:p w14:paraId="05388833" w14:textId="77777777" w:rsidR="00046B4A" w:rsidRPr="00046B4A" w:rsidRDefault="00046B4A" w:rsidP="0004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046B4A">
        <w:rPr>
          <w:rFonts w:ascii="Verdana" w:eastAsia="Times New Roman" w:hAnsi="Verdana" w:cs="Courier New"/>
          <w:color w:val="999999"/>
          <w:sz w:val="19"/>
          <w:szCs w:val="19"/>
          <w:lang w:val="en"/>
        </w:rPr>
        <w:t>None. Please see 'Distribution Info' for details.</w:t>
      </w:r>
    </w:p>
    <w:p w14:paraId="64CDB5F6" w14:textId="77777777" w:rsidR="00046B4A" w:rsidRPr="00046B4A" w:rsidRDefault="00046B4A" w:rsidP="00046B4A">
      <w:pPr>
        <w:spacing w:after="0" w:line="240" w:lineRule="auto"/>
        <w:ind w:left="196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Use Constraints</w:t>
      </w:r>
      <w:r w:rsidRPr="00046B4A">
        <w:rPr>
          <w:rFonts w:ascii="Verdana" w:eastAsia="Times New Roman" w:hAnsi="Verdana" w:cs="Times New Roman"/>
          <w:color w:val="000020"/>
          <w:sz w:val="19"/>
          <w:szCs w:val="19"/>
          <w:lang w:val="en"/>
        </w:rPr>
        <w:t xml:space="preserve"> </w:t>
      </w:r>
    </w:p>
    <w:p w14:paraId="42CA895D" w14:textId="77777777" w:rsidR="00046B4A" w:rsidRPr="00046B4A" w:rsidRDefault="00046B4A" w:rsidP="0004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046B4A">
        <w:rPr>
          <w:rFonts w:ascii="Verdana" w:eastAsia="Times New Roman" w:hAnsi="Verdana" w:cs="Courier New"/>
          <w:color w:val="999999"/>
          <w:sz w:val="19"/>
          <w:szCs w:val="19"/>
          <w:lang w:val="en"/>
        </w:rPr>
        <w:t>None. Users are advised to read the data set's metadata thoroughly to understand appropriate use and data limitations.</w:t>
      </w:r>
    </w:p>
    <w:p w14:paraId="6F049D4F" w14:textId="77777777" w:rsidR="00046B4A" w:rsidRPr="00046B4A" w:rsidRDefault="00046B4A" w:rsidP="00046B4A">
      <w:pPr>
        <w:spacing w:after="0" w:line="240" w:lineRule="auto"/>
        <w:ind w:left="196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Point of Contact</w:t>
      </w:r>
      <w:r w:rsidRPr="00046B4A">
        <w:rPr>
          <w:rFonts w:ascii="Verdana" w:eastAsia="Times New Roman" w:hAnsi="Verdana" w:cs="Times New Roman"/>
          <w:color w:val="000020"/>
          <w:sz w:val="19"/>
          <w:szCs w:val="19"/>
          <w:lang w:val="en"/>
        </w:rPr>
        <w:t xml:space="preserve"> </w:t>
      </w:r>
    </w:p>
    <w:p w14:paraId="1F13C874"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Information</w:t>
      </w:r>
      <w:r w:rsidRPr="00046B4A">
        <w:rPr>
          <w:rFonts w:ascii="Verdana" w:eastAsia="Times New Roman" w:hAnsi="Verdana" w:cs="Times New Roman"/>
          <w:color w:val="000020"/>
          <w:sz w:val="19"/>
          <w:szCs w:val="19"/>
          <w:lang w:val="en"/>
        </w:rPr>
        <w:t xml:space="preserve"> </w:t>
      </w:r>
    </w:p>
    <w:p w14:paraId="54FDBB38"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Organization Primary</w:t>
      </w:r>
      <w:r w:rsidRPr="00046B4A">
        <w:rPr>
          <w:rFonts w:ascii="Verdana" w:eastAsia="Times New Roman" w:hAnsi="Verdana" w:cs="Times New Roman"/>
          <w:color w:val="000020"/>
          <w:sz w:val="19"/>
          <w:szCs w:val="19"/>
          <w:lang w:val="en"/>
        </w:rPr>
        <w:t xml:space="preserve"> </w:t>
      </w:r>
    </w:p>
    <w:p w14:paraId="25042C36"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Organization</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U.S. Fish and Wildlife Service</w:t>
      </w:r>
      <w:r w:rsidRPr="00046B4A">
        <w:rPr>
          <w:rFonts w:ascii="Verdana" w:eastAsia="Times New Roman" w:hAnsi="Verdana" w:cs="Times New Roman"/>
          <w:color w:val="000020"/>
          <w:sz w:val="19"/>
          <w:szCs w:val="19"/>
          <w:lang w:val="en"/>
        </w:rPr>
        <w:t xml:space="preserve"> </w:t>
      </w:r>
    </w:p>
    <w:p w14:paraId="2C20D76E"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Person</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Katie Niemi</w:t>
      </w:r>
    </w:p>
    <w:p w14:paraId="02F55934"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Position</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National Coastal Barriers Coordinator</w:t>
      </w:r>
      <w:r w:rsidRPr="00046B4A">
        <w:rPr>
          <w:rFonts w:ascii="Verdana" w:eastAsia="Times New Roman" w:hAnsi="Verdana" w:cs="Times New Roman"/>
          <w:color w:val="000020"/>
          <w:sz w:val="19"/>
          <w:szCs w:val="19"/>
          <w:lang w:val="en"/>
        </w:rPr>
        <w:t xml:space="preserve"> </w:t>
      </w:r>
    </w:p>
    <w:p w14:paraId="196BC2E3"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Address</w:t>
      </w:r>
      <w:r w:rsidRPr="00046B4A">
        <w:rPr>
          <w:rFonts w:ascii="Verdana" w:eastAsia="Times New Roman" w:hAnsi="Verdana" w:cs="Times New Roman"/>
          <w:color w:val="000020"/>
          <w:sz w:val="19"/>
          <w:szCs w:val="19"/>
          <w:lang w:val="en"/>
        </w:rPr>
        <w:t xml:space="preserve"> </w:t>
      </w:r>
    </w:p>
    <w:p w14:paraId="56202B46"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Address Type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mailing and physical address</w:t>
      </w:r>
      <w:r w:rsidRPr="00046B4A">
        <w:rPr>
          <w:rFonts w:ascii="Verdana" w:eastAsia="Times New Roman" w:hAnsi="Verdana" w:cs="Times New Roman"/>
          <w:color w:val="000020"/>
          <w:sz w:val="19"/>
          <w:szCs w:val="19"/>
          <w:lang w:val="en"/>
        </w:rPr>
        <w:t xml:space="preserve"> </w:t>
      </w:r>
    </w:p>
    <w:p w14:paraId="2B28FEBD"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Address</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5275 Leesburg Pike, MS ES</w:t>
      </w:r>
      <w:r w:rsidRPr="00046B4A">
        <w:rPr>
          <w:rFonts w:ascii="Verdana" w:eastAsia="Times New Roman" w:hAnsi="Verdana" w:cs="Times New Roman"/>
          <w:color w:val="000020"/>
          <w:sz w:val="19"/>
          <w:szCs w:val="19"/>
          <w:lang w:val="en"/>
        </w:rPr>
        <w:t xml:space="preserve"> </w:t>
      </w:r>
    </w:p>
    <w:p w14:paraId="5EC1581F"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Address</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U.S. Fish and Wildlife Service Headquarters</w:t>
      </w:r>
      <w:r w:rsidRPr="00046B4A">
        <w:rPr>
          <w:rFonts w:ascii="Verdana" w:eastAsia="Times New Roman" w:hAnsi="Verdana" w:cs="Times New Roman"/>
          <w:color w:val="000020"/>
          <w:sz w:val="19"/>
          <w:szCs w:val="19"/>
          <w:lang w:val="en"/>
        </w:rPr>
        <w:t xml:space="preserve"> </w:t>
      </w:r>
    </w:p>
    <w:p w14:paraId="3A5E97B2"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City</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Falls Church</w:t>
      </w:r>
      <w:r w:rsidRPr="00046B4A">
        <w:rPr>
          <w:rFonts w:ascii="Verdana" w:eastAsia="Times New Roman" w:hAnsi="Verdana" w:cs="Times New Roman"/>
          <w:color w:val="000020"/>
          <w:sz w:val="19"/>
          <w:szCs w:val="19"/>
          <w:lang w:val="en"/>
        </w:rPr>
        <w:t xml:space="preserve"> </w:t>
      </w:r>
    </w:p>
    <w:p w14:paraId="59EE59DC"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State or Province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VA</w:t>
      </w:r>
      <w:r w:rsidRPr="00046B4A">
        <w:rPr>
          <w:rFonts w:ascii="Verdana" w:eastAsia="Times New Roman" w:hAnsi="Verdana" w:cs="Times New Roman"/>
          <w:color w:val="000020"/>
          <w:sz w:val="19"/>
          <w:szCs w:val="19"/>
          <w:lang w:val="en"/>
        </w:rPr>
        <w:t xml:space="preserve"> </w:t>
      </w:r>
    </w:p>
    <w:p w14:paraId="27FA30BA"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Postal Code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22041</w:t>
      </w:r>
    </w:p>
    <w:p w14:paraId="442C2750"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6CECF66F" w14:textId="77777777" w:rsidR="00046B4A" w:rsidRPr="00046B4A" w:rsidRDefault="00046B4A" w:rsidP="00046B4A">
      <w:pPr>
        <w:spacing w:after="0" w:line="240" w:lineRule="auto"/>
        <w:ind w:left="1392"/>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Voice Telephone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703-358-2171</w:t>
      </w:r>
      <w:r w:rsidRPr="00046B4A">
        <w:rPr>
          <w:rFonts w:ascii="Verdana" w:eastAsia="Times New Roman" w:hAnsi="Verdana" w:cs="Times New Roman"/>
          <w:color w:val="000020"/>
          <w:sz w:val="19"/>
          <w:szCs w:val="19"/>
          <w:lang w:val="en"/>
        </w:rPr>
        <w:t xml:space="preserve"> </w:t>
      </w:r>
    </w:p>
    <w:p w14:paraId="59B70060" w14:textId="77777777" w:rsidR="00046B4A" w:rsidRPr="00046B4A" w:rsidRDefault="00046B4A" w:rsidP="00046B4A">
      <w:pPr>
        <w:spacing w:after="0" w:line="240" w:lineRule="auto"/>
        <w:ind w:left="1392"/>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Electronic Mail Address</w:t>
      </w:r>
      <w:r w:rsidRPr="00046B4A">
        <w:rPr>
          <w:rFonts w:ascii="Verdana" w:eastAsia="Times New Roman" w:hAnsi="Verdana" w:cs="Times New Roman"/>
          <w:color w:val="000020"/>
          <w:sz w:val="19"/>
          <w:szCs w:val="19"/>
          <w:lang w:val="en"/>
        </w:rPr>
        <w:t> </w:t>
      </w:r>
      <w:hyperlink r:id="rId6" w:history="1">
        <w:r w:rsidRPr="00046B4A">
          <w:rPr>
            <w:rFonts w:ascii="Verdana" w:eastAsia="Times New Roman" w:hAnsi="Verdana" w:cs="Times New Roman"/>
            <w:color w:val="098EA6"/>
            <w:sz w:val="19"/>
            <w:szCs w:val="19"/>
            <w:lang w:val="en"/>
          </w:rPr>
          <w:t>CBRA@fws.gov</w:t>
        </w:r>
      </w:hyperlink>
    </w:p>
    <w:p w14:paraId="5C964D0C"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0D16ADF6" w14:textId="77777777" w:rsidR="00046B4A" w:rsidRPr="00046B4A" w:rsidRDefault="00046B4A" w:rsidP="00046B4A">
      <w:pPr>
        <w:spacing w:after="0" w:line="240" w:lineRule="auto"/>
        <w:rPr>
          <w:rFonts w:ascii="Verdana" w:eastAsia="Times New Roman" w:hAnsi="Verdana" w:cs="Times New Roman"/>
          <w:color w:val="000020"/>
          <w:sz w:val="19"/>
          <w:szCs w:val="19"/>
          <w:lang w:val="en"/>
        </w:rPr>
      </w:pPr>
    </w:p>
    <w:p w14:paraId="3A1C7FB9" w14:textId="77777777" w:rsidR="00046B4A" w:rsidRPr="00046B4A" w:rsidRDefault="00046B4A" w:rsidP="00046B4A">
      <w:pPr>
        <w:spacing w:after="0" w:line="240" w:lineRule="auto"/>
        <w:rPr>
          <w:rFonts w:ascii="Verdana" w:eastAsia="Times New Roman" w:hAnsi="Verdana" w:cs="Times New Roman"/>
          <w:color w:val="AAAAAA"/>
          <w:sz w:val="19"/>
          <w:szCs w:val="19"/>
          <w:lang w:val="en"/>
        </w:rPr>
      </w:pPr>
      <w:hyperlink r:id="rId7" w:anchor="ID0EGA" w:history="1">
        <w:r w:rsidRPr="00046B4A">
          <w:rPr>
            <w:rFonts w:ascii="Verdana" w:eastAsia="Times New Roman" w:hAnsi="Verdana" w:cs="Times New Roman"/>
            <w:i/>
            <w:iCs/>
            <w:color w:val="098EA6"/>
            <w:sz w:val="16"/>
            <w:szCs w:val="16"/>
            <w:lang w:val="en"/>
          </w:rPr>
          <w:t>Hide </w:t>
        </w:r>
        <w:proofErr w:type="gramStart"/>
        <w:r w:rsidRPr="00046B4A">
          <w:rPr>
            <w:rFonts w:ascii="Verdana" w:eastAsia="Times New Roman" w:hAnsi="Verdana" w:cs="Times New Roman"/>
            <w:i/>
            <w:iCs/>
            <w:color w:val="098EA6"/>
            <w:sz w:val="16"/>
            <w:szCs w:val="16"/>
            <w:lang w:val="en"/>
          </w:rPr>
          <w:t>Identification  </w:t>
        </w:r>
        <w:r w:rsidRPr="00046B4A">
          <w:rPr>
            <w:rFonts w:ascii="Arial" w:eastAsia="Times New Roman" w:hAnsi="Arial" w:cs="Arial"/>
            <w:i/>
            <w:iCs/>
            <w:color w:val="098EA6"/>
            <w:sz w:val="16"/>
            <w:szCs w:val="16"/>
            <w:lang w:val="en"/>
          </w:rPr>
          <w:t>▲</w:t>
        </w:r>
        <w:proofErr w:type="gramEnd"/>
      </w:hyperlink>
    </w:p>
    <w:p w14:paraId="725CAF60" w14:textId="77777777" w:rsidR="00046B4A" w:rsidRPr="00046B4A" w:rsidRDefault="00046B4A" w:rsidP="00046B4A">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8" w:anchor="ID0EFA" w:history="1">
        <w:r w:rsidRPr="00046B4A">
          <w:rPr>
            <w:rFonts w:ascii="Verdana" w:eastAsia="Times New Roman" w:hAnsi="Verdana" w:cs="Times New Roman"/>
            <w:b/>
            <w:bCs/>
            <w:color w:val="888888"/>
            <w:sz w:val="23"/>
            <w:szCs w:val="23"/>
            <w:lang w:val="en"/>
          </w:rPr>
          <w:t xml:space="preserve">Data Quality  </w:t>
        </w:r>
        <w:r w:rsidRPr="00046B4A">
          <w:rPr>
            <w:rFonts w:ascii="Arial" w:eastAsia="Times New Roman" w:hAnsi="Arial" w:cs="Arial"/>
            <w:b/>
            <w:bCs/>
            <w:vanish/>
            <w:color w:val="888888"/>
            <w:sz w:val="23"/>
            <w:szCs w:val="23"/>
            <w:lang w:val="en"/>
          </w:rPr>
          <w:t>▼</w:t>
        </w:r>
        <w:r w:rsidRPr="00046B4A">
          <w:rPr>
            <w:rFonts w:ascii="Arial" w:eastAsia="Times New Roman" w:hAnsi="Arial" w:cs="Arial"/>
            <w:b/>
            <w:bCs/>
            <w:color w:val="888888"/>
            <w:sz w:val="23"/>
            <w:szCs w:val="23"/>
            <w:lang w:val="en"/>
          </w:rPr>
          <w:t>►</w:t>
        </w:r>
      </w:hyperlink>
    </w:p>
    <w:p w14:paraId="68C0E78A"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Logical Consistency Report</w:t>
      </w:r>
      <w:r w:rsidRPr="00046B4A">
        <w:rPr>
          <w:rFonts w:ascii="Verdana" w:eastAsia="Times New Roman" w:hAnsi="Verdana" w:cs="Times New Roman"/>
          <w:color w:val="000020"/>
          <w:sz w:val="19"/>
          <w:szCs w:val="19"/>
          <w:lang w:val="en"/>
        </w:rPr>
        <w:t xml:space="preserve"> </w:t>
      </w:r>
    </w:p>
    <w:p w14:paraId="4B7F881A" w14:textId="77777777" w:rsidR="00046B4A" w:rsidRPr="00046B4A" w:rsidRDefault="00046B4A" w:rsidP="0004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046B4A">
        <w:rPr>
          <w:rFonts w:ascii="Verdana" w:eastAsia="Times New Roman" w:hAnsi="Verdana" w:cs="Courier New"/>
          <w:color w:val="999999"/>
          <w:sz w:val="19"/>
          <w:szCs w:val="19"/>
          <w:lang w:val="en"/>
        </w:rPr>
        <w:t>Topological checks were conducted to ensure that no polygons overlap and that adjacent boundaries are coincident where appropriate.</w:t>
      </w:r>
    </w:p>
    <w:p w14:paraId="769527A8"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Completeness Report</w:t>
      </w:r>
      <w:r w:rsidRPr="00046B4A">
        <w:rPr>
          <w:rFonts w:ascii="Verdana" w:eastAsia="Times New Roman" w:hAnsi="Verdana" w:cs="Times New Roman"/>
          <w:color w:val="000020"/>
          <w:sz w:val="19"/>
          <w:szCs w:val="19"/>
          <w:lang w:val="en"/>
        </w:rPr>
        <w:t xml:space="preserve"> </w:t>
      </w:r>
    </w:p>
    <w:p w14:paraId="531F4C8B" w14:textId="77777777" w:rsidR="00046B4A" w:rsidRPr="00046B4A" w:rsidRDefault="00046B4A" w:rsidP="0004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046B4A">
        <w:rPr>
          <w:rFonts w:ascii="Verdana" w:eastAsia="Times New Roman" w:hAnsi="Verdana" w:cs="Courier New"/>
          <w:color w:val="999999"/>
          <w:sz w:val="19"/>
          <w:szCs w:val="19"/>
          <w:lang w:val="en"/>
        </w:rPr>
        <w:t xml:space="preserve">In most cases the seaward boundary of a CBRS unit is defined by the 30-foot bathymetric contour rather than a hard boundary depicted on the official source map. In these cases, the digital boundaries have been terminated by connecting the ends of the lateral boundaries on the seaward side. Therefore, the actual CBRS seaward boundary may extend farther offshore than is shown by the polygons. In large coastal </w:t>
      </w:r>
      <w:proofErr w:type="spellStart"/>
      <w:r w:rsidRPr="00046B4A">
        <w:rPr>
          <w:rFonts w:ascii="Verdana" w:eastAsia="Times New Roman" w:hAnsi="Verdana" w:cs="Courier New"/>
          <w:color w:val="999999"/>
          <w:sz w:val="19"/>
          <w:szCs w:val="19"/>
          <w:lang w:val="en"/>
        </w:rPr>
        <w:t>embayments</w:t>
      </w:r>
      <w:proofErr w:type="spellEnd"/>
      <w:r w:rsidRPr="00046B4A">
        <w:rPr>
          <w:rFonts w:ascii="Verdana" w:eastAsia="Times New Roman" w:hAnsi="Verdana" w:cs="Courier New"/>
          <w:color w:val="999999"/>
          <w:sz w:val="19"/>
          <w:szCs w:val="19"/>
          <w:lang w:val="en"/>
        </w:rPr>
        <w:t xml:space="preserve"> and the Great Lakes, the boundary is defined by the 20-foot bathymetric contour or a line approximately one mile seaward of the shoreline, whichever is nearer the coastal barrier.</w:t>
      </w:r>
    </w:p>
    <w:p w14:paraId="72C85BB7"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Positional Accuracy</w:t>
      </w:r>
      <w:r w:rsidRPr="00046B4A">
        <w:rPr>
          <w:rFonts w:ascii="Verdana" w:eastAsia="Times New Roman" w:hAnsi="Verdana" w:cs="Times New Roman"/>
          <w:color w:val="000020"/>
          <w:sz w:val="19"/>
          <w:szCs w:val="19"/>
          <w:lang w:val="en"/>
        </w:rPr>
        <w:t xml:space="preserve"> </w:t>
      </w:r>
    </w:p>
    <w:p w14:paraId="0B7378EA"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Horizontal Positional Accuracy</w:t>
      </w:r>
      <w:r w:rsidRPr="00046B4A">
        <w:rPr>
          <w:rFonts w:ascii="Verdana" w:eastAsia="Times New Roman" w:hAnsi="Verdana" w:cs="Times New Roman"/>
          <w:color w:val="000020"/>
          <w:sz w:val="19"/>
          <w:szCs w:val="19"/>
          <w:lang w:val="en"/>
        </w:rPr>
        <w:t xml:space="preserve"> </w:t>
      </w:r>
    </w:p>
    <w:p w14:paraId="67F25F2E"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Horizontal Positional Accuracy Report</w:t>
      </w:r>
      <w:r w:rsidRPr="00046B4A">
        <w:rPr>
          <w:rFonts w:ascii="Verdana" w:eastAsia="Times New Roman" w:hAnsi="Verdana" w:cs="Times New Roman"/>
          <w:color w:val="000020"/>
          <w:sz w:val="19"/>
          <w:szCs w:val="19"/>
          <w:lang w:val="en"/>
        </w:rPr>
        <w:t xml:space="preserve"> </w:t>
      </w:r>
    </w:p>
    <w:p w14:paraId="583A4E10" w14:textId="77777777" w:rsidR="00046B4A" w:rsidRPr="00046B4A" w:rsidRDefault="00046B4A" w:rsidP="0004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046B4A">
        <w:rPr>
          <w:rFonts w:ascii="Verdana" w:eastAsia="Times New Roman" w:hAnsi="Verdana" w:cs="Courier New"/>
          <w:color w:val="999999"/>
          <w:sz w:val="19"/>
          <w:szCs w:val="19"/>
          <w:lang w:val="en"/>
        </w:rPr>
        <w:t>These polygons were created with Geographic Information Systems (GIS) technology using orthorectified aerial imagery (</w:t>
      </w:r>
      <w:proofErr w:type="spellStart"/>
      <w:r w:rsidRPr="00046B4A">
        <w:rPr>
          <w:rFonts w:ascii="Verdana" w:eastAsia="Times New Roman" w:hAnsi="Verdana" w:cs="Courier New"/>
          <w:color w:val="999999"/>
          <w:sz w:val="19"/>
          <w:szCs w:val="19"/>
          <w:lang w:val="en"/>
        </w:rPr>
        <w:t>orthoimagery</w:t>
      </w:r>
      <w:proofErr w:type="spellEnd"/>
      <w:r w:rsidRPr="00046B4A">
        <w:rPr>
          <w:rFonts w:ascii="Verdana" w:eastAsia="Times New Roman" w:hAnsi="Verdana" w:cs="Courier New"/>
          <w:color w:val="999999"/>
          <w:sz w:val="19"/>
          <w:szCs w:val="19"/>
          <w:lang w:val="en"/>
        </w:rPr>
        <w:t>) as the base map. Many CBRS boundaries are drawn to have specific relationships to features (</w:t>
      </w:r>
      <w:proofErr w:type="gramStart"/>
      <w:r w:rsidRPr="00046B4A">
        <w:rPr>
          <w:rFonts w:ascii="Verdana" w:eastAsia="Times New Roman" w:hAnsi="Verdana" w:cs="Courier New"/>
          <w:color w:val="999999"/>
          <w:sz w:val="19"/>
          <w:szCs w:val="19"/>
          <w:lang w:val="en"/>
        </w:rPr>
        <w:t>e.g.</w:t>
      </w:r>
      <w:proofErr w:type="gramEnd"/>
      <w:r w:rsidRPr="00046B4A">
        <w:rPr>
          <w:rFonts w:ascii="Verdana" w:eastAsia="Times New Roman" w:hAnsi="Verdana" w:cs="Courier New"/>
          <w:color w:val="999999"/>
          <w:sz w:val="19"/>
          <w:szCs w:val="19"/>
          <w:lang w:val="en"/>
        </w:rPr>
        <w:t xml:space="preserve"> roads, wetland/upland breaks, shorelines), visible on the base map </w:t>
      </w:r>
      <w:proofErr w:type="spellStart"/>
      <w:r w:rsidRPr="00046B4A">
        <w:rPr>
          <w:rFonts w:ascii="Verdana" w:eastAsia="Times New Roman" w:hAnsi="Verdana" w:cs="Courier New"/>
          <w:color w:val="999999"/>
          <w:sz w:val="19"/>
          <w:szCs w:val="19"/>
          <w:lang w:val="en"/>
        </w:rPr>
        <w:t>orthoimagery</w:t>
      </w:r>
      <w:proofErr w:type="spellEnd"/>
      <w:r w:rsidRPr="00046B4A">
        <w:rPr>
          <w:rFonts w:ascii="Verdana" w:eastAsia="Times New Roman" w:hAnsi="Verdana" w:cs="Courier New"/>
          <w:color w:val="999999"/>
          <w:sz w:val="19"/>
          <w:szCs w:val="19"/>
          <w:lang w:val="en"/>
        </w:rPr>
        <w:t xml:space="preserve">. Therefore, these polygons are most reliable when paired with the base map that they were digitized </w:t>
      </w:r>
      <w:proofErr w:type="gramStart"/>
      <w:r w:rsidRPr="00046B4A">
        <w:rPr>
          <w:rFonts w:ascii="Verdana" w:eastAsia="Times New Roman" w:hAnsi="Verdana" w:cs="Courier New"/>
          <w:color w:val="999999"/>
          <w:sz w:val="19"/>
          <w:szCs w:val="19"/>
          <w:lang w:val="en"/>
        </w:rPr>
        <w:t>to, and</w:t>
      </w:r>
      <w:proofErr w:type="gramEnd"/>
      <w:r w:rsidRPr="00046B4A">
        <w:rPr>
          <w:rFonts w:ascii="Verdana" w:eastAsia="Times New Roman" w:hAnsi="Verdana" w:cs="Courier New"/>
          <w:color w:val="999999"/>
          <w:sz w:val="19"/>
          <w:szCs w:val="19"/>
          <w:lang w:val="en"/>
        </w:rPr>
        <w:t xml:space="preserve"> may appear not to fit other images properly. Furthermore, CBRS boundaries inherit the spatial accuracy of the base map. For example, a common base map for CBRS mapping is from the USDA’s National Aerial Imagery Program (NAIP), which has horizontal accuracy of +/- 20 feet. Therefore, CBRS boundaries that use NAIP as a base map will have a spatial accuracy of no less than +/- 20 feet. </w:t>
      </w:r>
    </w:p>
    <w:p w14:paraId="4FD19A4C"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Vertical Positional Accuracy</w:t>
      </w:r>
      <w:r w:rsidRPr="00046B4A">
        <w:rPr>
          <w:rFonts w:ascii="Verdana" w:eastAsia="Times New Roman" w:hAnsi="Verdana" w:cs="Times New Roman"/>
          <w:color w:val="000020"/>
          <w:sz w:val="19"/>
          <w:szCs w:val="19"/>
          <w:lang w:val="en"/>
        </w:rPr>
        <w:t xml:space="preserve"> </w:t>
      </w:r>
    </w:p>
    <w:p w14:paraId="37193153"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Vertical Positional Accuracy Report</w:t>
      </w:r>
      <w:r w:rsidRPr="00046B4A">
        <w:rPr>
          <w:rFonts w:ascii="Verdana" w:eastAsia="Times New Roman" w:hAnsi="Verdana" w:cs="Times New Roman"/>
          <w:color w:val="000020"/>
          <w:sz w:val="19"/>
          <w:szCs w:val="19"/>
          <w:lang w:val="en"/>
        </w:rPr>
        <w:t xml:space="preserve"> </w:t>
      </w:r>
    </w:p>
    <w:p w14:paraId="5C85FD37" w14:textId="77777777" w:rsidR="00046B4A" w:rsidRPr="00046B4A" w:rsidRDefault="00046B4A" w:rsidP="0004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046B4A">
        <w:rPr>
          <w:rFonts w:ascii="Verdana" w:eastAsia="Times New Roman" w:hAnsi="Verdana" w:cs="Courier New"/>
          <w:color w:val="999999"/>
          <w:sz w:val="19"/>
          <w:szCs w:val="19"/>
          <w:lang w:val="en"/>
        </w:rPr>
        <w:t xml:space="preserve">A formal accuracy assessment of the vertical positional information in the data set has either not been </w:t>
      </w:r>
      <w:proofErr w:type="gramStart"/>
      <w:r w:rsidRPr="00046B4A">
        <w:rPr>
          <w:rFonts w:ascii="Verdana" w:eastAsia="Times New Roman" w:hAnsi="Verdana" w:cs="Courier New"/>
          <w:color w:val="999999"/>
          <w:sz w:val="19"/>
          <w:szCs w:val="19"/>
          <w:lang w:val="en"/>
        </w:rPr>
        <w:t>conducted, or</w:t>
      </w:r>
      <w:proofErr w:type="gramEnd"/>
      <w:r w:rsidRPr="00046B4A">
        <w:rPr>
          <w:rFonts w:ascii="Verdana" w:eastAsia="Times New Roman" w:hAnsi="Verdana" w:cs="Courier New"/>
          <w:color w:val="999999"/>
          <w:sz w:val="19"/>
          <w:szCs w:val="19"/>
          <w:lang w:val="en"/>
        </w:rPr>
        <w:t xml:space="preserve"> is not applicable.</w:t>
      </w:r>
    </w:p>
    <w:p w14:paraId="1B500C70"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Lineage</w:t>
      </w:r>
      <w:r w:rsidRPr="00046B4A">
        <w:rPr>
          <w:rFonts w:ascii="Verdana" w:eastAsia="Times New Roman" w:hAnsi="Verdana" w:cs="Times New Roman"/>
          <w:color w:val="000020"/>
          <w:sz w:val="19"/>
          <w:szCs w:val="19"/>
          <w:lang w:val="en"/>
        </w:rPr>
        <w:t xml:space="preserve"> </w:t>
      </w:r>
    </w:p>
    <w:p w14:paraId="68F9D5EA"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Process Step</w:t>
      </w:r>
      <w:r w:rsidRPr="00046B4A">
        <w:rPr>
          <w:rFonts w:ascii="Verdana" w:eastAsia="Times New Roman" w:hAnsi="Verdana" w:cs="Times New Roman"/>
          <w:color w:val="000020"/>
          <w:sz w:val="19"/>
          <w:szCs w:val="19"/>
          <w:lang w:val="en"/>
        </w:rPr>
        <w:t xml:space="preserve"> </w:t>
      </w:r>
    </w:p>
    <w:p w14:paraId="539058CF"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Process Description</w:t>
      </w:r>
      <w:r w:rsidRPr="00046B4A">
        <w:rPr>
          <w:rFonts w:ascii="Verdana" w:eastAsia="Times New Roman" w:hAnsi="Verdana" w:cs="Times New Roman"/>
          <w:color w:val="000020"/>
          <w:sz w:val="19"/>
          <w:szCs w:val="19"/>
          <w:lang w:val="en"/>
        </w:rPr>
        <w:t xml:space="preserve"> </w:t>
      </w:r>
    </w:p>
    <w:p w14:paraId="63ABDF21" w14:textId="77777777" w:rsidR="00046B4A" w:rsidRPr="00046B4A" w:rsidRDefault="00046B4A" w:rsidP="0004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046B4A">
        <w:rPr>
          <w:rFonts w:ascii="Verdana" w:eastAsia="Times New Roman" w:hAnsi="Verdana" w:cs="Courier New"/>
          <w:color w:val="999999"/>
          <w:sz w:val="19"/>
          <w:szCs w:val="19"/>
          <w:lang w:val="en"/>
        </w:rPr>
        <w:t>Development of the data set by the agency / individuals identified in the 'Originator' element in the Identification Info section of the record.</w:t>
      </w:r>
    </w:p>
    <w:p w14:paraId="539BDE56" w14:textId="77777777" w:rsidR="00046B4A" w:rsidRPr="00046B4A" w:rsidRDefault="00046B4A" w:rsidP="00046B4A">
      <w:pPr>
        <w:spacing w:after="240" w:line="240" w:lineRule="auto"/>
        <w:ind w:left="1104"/>
        <w:rPr>
          <w:rFonts w:ascii="Verdana" w:eastAsia="Times New Roman" w:hAnsi="Verdana" w:cs="Times New Roman"/>
          <w:color w:val="000020"/>
          <w:sz w:val="19"/>
          <w:szCs w:val="19"/>
          <w:lang w:val="en"/>
        </w:rPr>
      </w:pPr>
    </w:p>
    <w:p w14:paraId="1DAD71EB" w14:textId="77777777" w:rsidR="00046B4A" w:rsidRPr="00046B4A" w:rsidRDefault="00046B4A" w:rsidP="00046B4A">
      <w:pPr>
        <w:spacing w:after="0" w:line="240" w:lineRule="auto"/>
        <w:rPr>
          <w:rFonts w:ascii="Verdana" w:eastAsia="Times New Roman" w:hAnsi="Verdana" w:cs="Times New Roman"/>
          <w:color w:val="AAAAAA"/>
          <w:sz w:val="19"/>
          <w:szCs w:val="19"/>
          <w:lang w:val="en"/>
        </w:rPr>
      </w:pPr>
      <w:hyperlink r:id="rId9" w:anchor="ID0EFA" w:history="1">
        <w:r w:rsidRPr="00046B4A">
          <w:rPr>
            <w:rFonts w:ascii="Verdana" w:eastAsia="Times New Roman" w:hAnsi="Verdana" w:cs="Times New Roman"/>
            <w:i/>
            <w:iCs/>
            <w:color w:val="098EA6"/>
            <w:sz w:val="16"/>
            <w:szCs w:val="16"/>
            <w:lang w:val="en"/>
          </w:rPr>
          <w:t xml:space="preserve">Hide Data </w:t>
        </w:r>
        <w:proofErr w:type="gramStart"/>
        <w:r w:rsidRPr="00046B4A">
          <w:rPr>
            <w:rFonts w:ascii="Verdana" w:eastAsia="Times New Roman" w:hAnsi="Verdana" w:cs="Times New Roman"/>
            <w:i/>
            <w:iCs/>
            <w:color w:val="098EA6"/>
            <w:sz w:val="16"/>
            <w:szCs w:val="16"/>
            <w:lang w:val="en"/>
          </w:rPr>
          <w:t>Quality  </w:t>
        </w:r>
        <w:r w:rsidRPr="00046B4A">
          <w:rPr>
            <w:rFonts w:ascii="Arial" w:eastAsia="Times New Roman" w:hAnsi="Arial" w:cs="Arial"/>
            <w:i/>
            <w:iCs/>
            <w:color w:val="098EA6"/>
            <w:sz w:val="16"/>
            <w:szCs w:val="16"/>
            <w:lang w:val="en"/>
          </w:rPr>
          <w:t>▲</w:t>
        </w:r>
        <w:proofErr w:type="gramEnd"/>
      </w:hyperlink>
    </w:p>
    <w:p w14:paraId="21F814B2" w14:textId="77777777" w:rsidR="00046B4A" w:rsidRPr="00046B4A" w:rsidRDefault="00046B4A" w:rsidP="00046B4A">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0" w:anchor="ID0EBA" w:history="1">
        <w:r w:rsidRPr="00046B4A">
          <w:rPr>
            <w:rFonts w:ascii="Verdana" w:eastAsia="Times New Roman" w:hAnsi="Verdana" w:cs="Times New Roman"/>
            <w:b/>
            <w:bCs/>
            <w:color w:val="888888"/>
            <w:sz w:val="23"/>
            <w:szCs w:val="23"/>
            <w:lang w:val="en"/>
          </w:rPr>
          <w:t xml:space="preserve">Spatial Reference  </w:t>
        </w:r>
        <w:r w:rsidRPr="00046B4A">
          <w:rPr>
            <w:rFonts w:ascii="Arial" w:eastAsia="Times New Roman" w:hAnsi="Arial" w:cs="Arial"/>
            <w:b/>
            <w:bCs/>
            <w:vanish/>
            <w:color w:val="888888"/>
            <w:sz w:val="23"/>
            <w:szCs w:val="23"/>
            <w:lang w:val="en"/>
          </w:rPr>
          <w:t>▼</w:t>
        </w:r>
        <w:r w:rsidRPr="00046B4A">
          <w:rPr>
            <w:rFonts w:ascii="Arial" w:eastAsia="Times New Roman" w:hAnsi="Arial" w:cs="Arial"/>
            <w:b/>
            <w:bCs/>
            <w:color w:val="888888"/>
            <w:sz w:val="23"/>
            <w:szCs w:val="23"/>
            <w:lang w:val="en"/>
          </w:rPr>
          <w:t>►</w:t>
        </w:r>
      </w:hyperlink>
    </w:p>
    <w:p w14:paraId="453EBFB7"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Horizontal Coordinate System Definition</w:t>
      </w:r>
      <w:r w:rsidRPr="00046B4A">
        <w:rPr>
          <w:rFonts w:ascii="Verdana" w:eastAsia="Times New Roman" w:hAnsi="Verdana" w:cs="Times New Roman"/>
          <w:color w:val="000020"/>
          <w:sz w:val="19"/>
          <w:szCs w:val="19"/>
          <w:lang w:val="en"/>
        </w:rPr>
        <w:t xml:space="preserve"> </w:t>
      </w:r>
    </w:p>
    <w:p w14:paraId="134D9B29"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Planar</w:t>
      </w:r>
      <w:r w:rsidRPr="00046B4A">
        <w:rPr>
          <w:rFonts w:ascii="Verdana" w:eastAsia="Times New Roman" w:hAnsi="Verdana" w:cs="Times New Roman"/>
          <w:color w:val="000020"/>
          <w:sz w:val="19"/>
          <w:szCs w:val="19"/>
          <w:lang w:val="en"/>
        </w:rPr>
        <w:t xml:space="preserve"> </w:t>
      </w:r>
    </w:p>
    <w:p w14:paraId="234638E8"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Planar Coordinate Information</w:t>
      </w:r>
      <w:r w:rsidRPr="00046B4A">
        <w:rPr>
          <w:rFonts w:ascii="Verdana" w:eastAsia="Times New Roman" w:hAnsi="Verdana" w:cs="Times New Roman"/>
          <w:color w:val="000020"/>
          <w:sz w:val="19"/>
          <w:szCs w:val="19"/>
          <w:lang w:val="en"/>
        </w:rPr>
        <w:t xml:space="preserve"> </w:t>
      </w:r>
    </w:p>
    <w:p w14:paraId="5801DAEC"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Planar Coordinate Encoding Method</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coordinate pair</w:t>
      </w:r>
      <w:r w:rsidRPr="00046B4A">
        <w:rPr>
          <w:rFonts w:ascii="Verdana" w:eastAsia="Times New Roman" w:hAnsi="Verdana" w:cs="Times New Roman"/>
          <w:color w:val="000020"/>
          <w:sz w:val="19"/>
          <w:szCs w:val="19"/>
          <w:lang w:val="en"/>
        </w:rPr>
        <w:t xml:space="preserve"> </w:t>
      </w:r>
    </w:p>
    <w:p w14:paraId="5A3863E1"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Planar Distance Units</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meters</w:t>
      </w:r>
    </w:p>
    <w:p w14:paraId="405C87E7"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38D6889A"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Geodetic Model</w:t>
      </w:r>
      <w:r w:rsidRPr="00046B4A">
        <w:rPr>
          <w:rFonts w:ascii="Verdana" w:eastAsia="Times New Roman" w:hAnsi="Verdana" w:cs="Times New Roman"/>
          <w:color w:val="000020"/>
          <w:sz w:val="19"/>
          <w:szCs w:val="19"/>
          <w:lang w:val="en"/>
        </w:rPr>
        <w:t xml:space="preserve"> </w:t>
      </w:r>
    </w:p>
    <w:p w14:paraId="19435410"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Horizontal Datum Name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North American Datum of 1983</w:t>
      </w:r>
      <w:r w:rsidRPr="00046B4A">
        <w:rPr>
          <w:rFonts w:ascii="Verdana" w:eastAsia="Times New Roman" w:hAnsi="Verdana" w:cs="Times New Roman"/>
          <w:color w:val="000020"/>
          <w:sz w:val="19"/>
          <w:szCs w:val="19"/>
          <w:lang w:val="en"/>
        </w:rPr>
        <w:t xml:space="preserve"> </w:t>
      </w:r>
    </w:p>
    <w:p w14:paraId="46FCB4AA"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Ellipsoid Name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Geodetic Reference System 1980</w:t>
      </w:r>
      <w:r w:rsidRPr="00046B4A">
        <w:rPr>
          <w:rFonts w:ascii="Verdana" w:eastAsia="Times New Roman" w:hAnsi="Verdana" w:cs="Times New Roman"/>
          <w:color w:val="000020"/>
          <w:sz w:val="19"/>
          <w:szCs w:val="19"/>
          <w:lang w:val="en"/>
        </w:rPr>
        <w:t xml:space="preserve"> </w:t>
      </w:r>
    </w:p>
    <w:p w14:paraId="67ABC934"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Semi-major Axis</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6378137.000000</w:t>
      </w:r>
      <w:r w:rsidRPr="00046B4A">
        <w:rPr>
          <w:rFonts w:ascii="Verdana" w:eastAsia="Times New Roman" w:hAnsi="Verdana" w:cs="Times New Roman"/>
          <w:color w:val="000020"/>
          <w:sz w:val="19"/>
          <w:szCs w:val="19"/>
          <w:lang w:val="en"/>
        </w:rPr>
        <w:t xml:space="preserve"> </w:t>
      </w:r>
    </w:p>
    <w:p w14:paraId="4452BBDD"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Denominator of Flattening Ratio</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298.257222</w:t>
      </w:r>
    </w:p>
    <w:p w14:paraId="34FDDD4F"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0A1FF93E" w14:textId="77777777" w:rsidR="00046B4A" w:rsidRPr="00046B4A" w:rsidRDefault="00046B4A" w:rsidP="00046B4A">
      <w:pPr>
        <w:spacing w:after="0" w:line="240" w:lineRule="auto"/>
        <w:rPr>
          <w:rFonts w:ascii="Verdana" w:eastAsia="Times New Roman" w:hAnsi="Verdana" w:cs="Times New Roman"/>
          <w:color w:val="AAAAAA"/>
          <w:sz w:val="19"/>
          <w:szCs w:val="19"/>
          <w:lang w:val="en"/>
        </w:rPr>
      </w:pPr>
      <w:hyperlink r:id="rId11" w:anchor="ID0EBA" w:history="1">
        <w:r w:rsidRPr="00046B4A">
          <w:rPr>
            <w:rFonts w:ascii="Verdana" w:eastAsia="Times New Roman" w:hAnsi="Verdana" w:cs="Times New Roman"/>
            <w:i/>
            <w:iCs/>
            <w:color w:val="098EA6"/>
            <w:sz w:val="16"/>
            <w:szCs w:val="16"/>
            <w:lang w:val="en"/>
          </w:rPr>
          <w:t xml:space="preserve">Hide Spatial </w:t>
        </w:r>
        <w:proofErr w:type="gramStart"/>
        <w:r w:rsidRPr="00046B4A">
          <w:rPr>
            <w:rFonts w:ascii="Verdana" w:eastAsia="Times New Roman" w:hAnsi="Verdana" w:cs="Times New Roman"/>
            <w:i/>
            <w:iCs/>
            <w:color w:val="098EA6"/>
            <w:sz w:val="16"/>
            <w:szCs w:val="16"/>
            <w:lang w:val="en"/>
          </w:rPr>
          <w:t>Reference  </w:t>
        </w:r>
        <w:r w:rsidRPr="00046B4A">
          <w:rPr>
            <w:rFonts w:ascii="Arial" w:eastAsia="Times New Roman" w:hAnsi="Arial" w:cs="Arial"/>
            <w:i/>
            <w:iCs/>
            <w:color w:val="098EA6"/>
            <w:sz w:val="16"/>
            <w:szCs w:val="16"/>
            <w:lang w:val="en"/>
          </w:rPr>
          <w:t>▲</w:t>
        </w:r>
        <w:proofErr w:type="gramEnd"/>
      </w:hyperlink>
    </w:p>
    <w:p w14:paraId="07A97553" w14:textId="77777777" w:rsidR="00046B4A" w:rsidRPr="00046B4A" w:rsidRDefault="00046B4A" w:rsidP="00046B4A">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2" w:anchor="/metadata/eainfo//text()[1]" w:history="1">
        <w:r w:rsidRPr="00046B4A">
          <w:rPr>
            <w:rFonts w:ascii="Verdana" w:eastAsia="Times New Roman" w:hAnsi="Verdana" w:cs="Times New Roman"/>
            <w:b/>
            <w:bCs/>
            <w:color w:val="888888"/>
            <w:sz w:val="23"/>
            <w:szCs w:val="23"/>
            <w:lang w:val="en"/>
          </w:rPr>
          <w:t xml:space="preserve">Entities and Attributes  </w:t>
        </w:r>
        <w:r w:rsidRPr="00046B4A">
          <w:rPr>
            <w:rFonts w:ascii="Arial" w:eastAsia="Times New Roman" w:hAnsi="Arial" w:cs="Arial"/>
            <w:b/>
            <w:bCs/>
            <w:vanish/>
            <w:color w:val="888888"/>
            <w:sz w:val="23"/>
            <w:szCs w:val="23"/>
            <w:lang w:val="en"/>
          </w:rPr>
          <w:t>▼</w:t>
        </w:r>
        <w:r w:rsidRPr="00046B4A">
          <w:rPr>
            <w:rFonts w:ascii="Arial" w:eastAsia="Times New Roman" w:hAnsi="Arial" w:cs="Arial"/>
            <w:b/>
            <w:bCs/>
            <w:color w:val="888888"/>
            <w:sz w:val="23"/>
            <w:szCs w:val="23"/>
            <w:lang w:val="en"/>
          </w:rPr>
          <w:t>►</w:t>
        </w:r>
      </w:hyperlink>
    </w:p>
    <w:p w14:paraId="0B06B4AB"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bookmarkStart w:id="1" w:name="Entity_and_Attribute_Information"/>
      <w:r w:rsidRPr="00046B4A">
        <w:rPr>
          <w:rFonts w:ascii="Verdana" w:eastAsia="Times New Roman" w:hAnsi="Verdana" w:cs="Times New Roman"/>
          <w:smallCaps/>
          <w:color w:val="666666"/>
          <w:sz w:val="17"/>
          <w:szCs w:val="17"/>
          <w:lang w:val="en"/>
        </w:rPr>
        <w:t>Detailed Description</w:t>
      </w:r>
      <w:r w:rsidRPr="00046B4A">
        <w:rPr>
          <w:rFonts w:ascii="Verdana" w:eastAsia="Times New Roman" w:hAnsi="Verdana" w:cs="Times New Roman"/>
          <w:color w:val="000020"/>
          <w:sz w:val="19"/>
          <w:szCs w:val="19"/>
          <w:lang w:val="en"/>
        </w:rPr>
        <w:t xml:space="preserve"> </w:t>
      </w:r>
    </w:p>
    <w:p w14:paraId="1B4DAA7D"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Entity Type</w:t>
      </w:r>
      <w:r w:rsidRPr="00046B4A">
        <w:rPr>
          <w:rFonts w:ascii="Verdana" w:eastAsia="Times New Roman" w:hAnsi="Verdana" w:cs="Times New Roman"/>
          <w:color w:val="000020"/>
          <w:sz w:val="19"/>
          <w:szCs w:val="19"/>
          <w:lang w:val="en"/>
        </w:rPr>
        <w:t xml:space="preserve"> </w:t>
      </w:r>
    </w:p>
    <w:p w14:paraId="0D9230E4"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Entity Type Label</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Attribute Table</w:t>
      </w:r>
      <w:r w:rsidRPr="00046B4A">
        <w:rPr>
          <w:rFonts w:ascii="Verdana" w:eastAsia="Times New Roman" w:hAnsi="Verdana" w:cs="Times New Roman"/>
          <w:color w:val="000020"/>
          <w:sz w:val="19"/>
          <w:szCs w:val="19"/>
          <w:lang w:val="en"/>
        </w:rPr>
        <w:t xml:space="preserve"> </w:t>
      </w:r>
    </w:p>
    <w:p w14:paraId="3C6A4623"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Entity Type Definition</w:t>
      </w:r>
      <w:r w:rsidRPr="00046B4A">
        <w:rPr>
          <w:rFonts w:ascii="Verdana" w:eastAsia="Times New Roman" w:hAnsi="Verdana" w:cs="Times New Roman"/>
          <w:color w:val="000020"/>
          <w:sz w:val="19"/>
          <w:szCs w:val="19"/>
          <w:lang w:val="en"/>
        </w:rPr>
        <w:t xml:space="preserve"> </w:t>
      </w:r>
    </w:p>
    <w:p w14:paraId="5411861A"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r w:rsidRPr="00046B4A">
        <w:rPr>
          <w:rFonts w:ascii="Verdana" w:eastAsia="Times New Roman" w:hAnsi="Verdana" w:cs="Times New Roman"/>
          <w:color w:val="999999"/>
          <w:sz w:val="19"/>
          <w:szCs w:val="19"/>
          <w:lang w:val="en"/>
        </w:rPr>
        <w:t>Table containing attribute information associated with the data set</w:t>
      </w:r>
      <w:r w:rsidRPr="00046B4A">
        <w:rPr>
          <w:rFonts w:ascii="Verdana" w:eastAsia="Times New Roman" w:hAnsi="Verdana" w:cs="Times New Roman"/>
          <w:color w:val="000020"/>
          <w:sz w:val="19"/>
          <w:szCs w:val="19"/>
          <w:lang w:val="en"/>
        </w:rPr>
        <w:t xml:space="preserve"> </w:t>
      </w:r>
    </w:p>
    <w:p w14:paraId="3F528809"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Entity Type Definition Source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Producer defined</w:t>
      </w:r>
    </w:p>
    <w:p w14:paraId="5C398D05"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26E3EB29"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w:t>
      </w:r>
      <w:r w:rsidRPr="00046B4A">
        <w:rPr>
          <w:rFonts w:ascii="Verdana" w:eastAsia="Times New Roman" w:hAnsi="Verdana" w:cs="Times New Roman"/>
          <w:color w:val="000020"/>
          <w:sz w:val="19"/>
          <w:szCs w:val="19"/>
          <w:lang w:val="en"/>
        </w:rPr>
        <w:t xml:space="preserve"> </w:t>
      </w:r>
    </w:p>
    <w:p w14:paraId="10C13E6B"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Label</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FID</w:t>
      </w:r>
      <w:r w:rsidRPr="00046B4A">
        <w:rPr>
          <w:rFonts w:ascii="Verdana" w:eastAsia="Times New Roman" w:hAnsi="Verdana" w:cs="Times New Roman"/>
          <w:color w:val="000020"/>
          <w:sz w:val="19"/>
          <w:szCs w:val="19"/>
          <w:lang w:val="en"/>
        </w:rPr>
        <w:t xml:space="preserve"> </w:t>
      </w:r>
    </w:p>
    <w:p w14:paraId="60843D06"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Definition</w:t>
      </w:r>
      <w:r w:rsidRPr="00046B4A">
        <w:rPr>
          <w:rFonts w:ascii="Verdana" w:eastAsia="Times New Roman" w:hAnsi="Verdana" w:cs="Times New Roman"/>
          <w:color w:val="000020"/>
          <w:sz w:val="19"/>
          <w:szCs w:val="19"/>
          <w:lang w:val="en"/>
        </w:rPr>
        <w:t xml:space="preserve"> </w:t>
      </w:r>
    </w:p>
    <w:p w14:paraId="4C260B30"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r w:rsidRPr="00046B4A">
        <w:rPr>
          <w:rFonts w:ascii="Verdana" w:eastAsia="Times New Roman" w:hAnsi="Verdana" w:cs="Times New Roman"/>
          <w:color w:val="999999"/>
          <w:sz w:val="19"/>
          <w:szCs w:val="19"/>
          <w:lang w:val="en"/>
        </w:rPr>
        <w:t>Internal feature number.</w:t>
      </w:r>
      <w:r w:rsidRPr="00046B4A">
        <w:rPr>
          <w:rFonts w:ascii="Verdana" w:eastAsia="Times New Roman" w:hAnsi="Verdana" w:cs="Times New Roman"/>
          <w:color w:val="000020"/>
          <w:sz w:val="19"/>
          <w:szCs w:val="19"/>
          <w:lang w:val="en"/>
        </w:rPr>
        <w:t xml:space="preserve"> </w:t>
      </w:r>
    </w:p>
    <w:p w14:paraId="6A87FB83"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Definition Source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Esri</w:t>
      </w:r>
      <w:r w:rsidRPr="00046B4A">
        <w:rPr>
          <w:rFonts w:ascii="Verdana" w:eastAsia="Times New Roman" w:hAnsi="Verdana" w:cs="Times New Roman"/>
          <w:color w:val="000020"/>
          <w:sz w:val="19"/>
          <w:szCs w:val="19"/>
          <w:lang w:val="en"/>
        </w:rPr>
        <w:t xml:space="preserve"> </w:t>
      </w:r>
    </w:p>
    <w:p w14:paraId="7DC8D0F0"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Domain Values</w:t>
      </w:r>
      <w:r w:rsidRPr="00046B4A">
        <w:rPr>
          <w:rFonts w:ascii="Verdana" w:eastAsia="Times New Roman" w:hAnsi="Verdana" w:cs="Times New Roman"/>
          <w:color w:val="000020"/>
          <w:sz w:val="19"/>
          <w:szCs w:val="19"/>
          <w:lang w:val="en"/>
        </w:rPr>
        <w:t xml:space="preserve"> </w:t>
      </w:r>
    </w:p>
    <w:p w14:paraId="1C048D29"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Unrepresentable Domain</w:t>
      </w:r>
      <w:r w:rsidRPr="00046B4A">
        <w:rPr>
          <w:rFonts w:ascii="Verdana" w:eastAsia="Times New Roman" w:hAnsi="Verdana" w:cs="Times New Roman"/>
          <w:color w:val="000020"/>
          <w:sz w:val="19"/>
          <w:szCs w:val="19"/>
          <w:lang w:val="en"/>
        </w:rPr>
        <w:t xml:space="preserve"> </w:t>
      </w:r>
    </w:p>
    <w:p w14:paraId="75A82F0A"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r w:rsidRPr="00046B4A">
        <w:rPr>
          <w:rFonts w:ascii="Verdana" w:eastAsia="Times New Roman" w:hAnsi="Verdana" w:cs="Times New Roman"/>
          <w:color w:val="999999"/>
          <w:sz w:val="19"/>
          <w:szCs w:val="19"/>
          <w:lang w:val="en"/>
        </w:rPr>
        <w:t>Sequential unique whole numbers that are automatically generated.</w:t>
      </w:r>
    </w:p>
    <w:p w14:paraId="502187F8"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316A2051" w14:textId="77777777" w:rsidR="00046B4A" w:rsidRPr="00046B4A" w:rsidRDefault="00046B4A" w:rsidP="00046B4A">
      <w:pPr>
        <w:spacing w:after="0" w:line="240" w:lineRule="auto"/>
        <w:ind w:left="1392"/>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w:t>
      </w:r>
      <w:r w:rsidRPr="00046B4A">
        <w:rPr>
          <w:rFonts w:ascii="Verdana" w:eastAsia="Times New Roman" w:hAnsi="Verdana" w:cs="Times New Roman"/>
          <w:color w:val="000020"/>
          <w:sz w:val="19"/>
          <w:szCs w:val="19"/>
          <w:lang w:val="en"/>
        </w:rPr>
        <w:t xml:space="preserve"> </w:t>
      </w:r>
    </w:p>
    <w:p w14:paraId="4F669A7E"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Label</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SHAPE</w:t>
      </w:r>
      <w:r w:rsidRPr="00046B4A">
        <w:rPr>
          <w:rFonts w:ascii="Verdana" w:eastAsia="Times New Roman" w:hAnsi="Verdana" w:cs="Times New Roman"/>
          <w:color w:val="000020"/>
          <w:sz w:val="19"/>
          <w:szCs w:val="19"/>
          <w:lang w:val="en"/>
        </w:rPr>
        <w:t xml:space="preserve"> </w:t>
      </w:r>
    </w:p>
    <w:p w14:paraId="2E41B029"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Definition</w:t>
      </w:r>
      <w:r w:rsidRPr="00046B4A">
        <w:rPr>
          <w:rFonts w:ascii="Verdana" w:eastAsia="Times New Roman" w:hAnsi="Verdana" w:cs="Times New Roman"/>
          <w:color w:val="000020"/>
          <w:sz w:val="19"/>
          <w:szCs w:val="19"/>
          <w:lang w:val="en"/>
        </w:rPr>
        <w:t xml:space="preserve"> </w:t>
      </w:r>
    </w:p>
    <w:p w14:paraId="290FED50"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r w:rsidRPr="00046B4A">
        <w:rPr>
          <w:rFonts w:ascii="Verdana" w:eastAsia="Times New Roman" w:hAnsi="Verdana" w:cs="Times New Roman"/>
          <w:color w:val="999999"/>
          <w:sz w:val="19"/>
          <w:szCs w:val="19"/>
          <w:lang w:val="en"/>
        </w:rPr>
        <w:t>Feature geometry.</w:t>
      </w:r>
      <w:r w:rsidRPr="00046B4A">
        <w:rPr>
          <w:rFonts w:ascii="Verdana" w:eastAsia="Times New Roman" w:hAnsi="Verdana" w:cs="Times New Roman"/>
          <w:color w:val="000020"/>
          <w:sz w:val="19"/>
          <w:szCs w:val="19"/>
          <w:lang w:val="en"/>
        </w:rPr>
        <w:t xml:space="preserve"> </w:t>
      </w:r>
    </w:p>
    <w:p w14:paraId="630FD66D"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Definition Source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Esri</w:t>
      </w:r>
      <w:r w:rsidRPr="00046B4A">
        <w:rPr>
          <w:rFonts w:ascii="Verdana" w:eastAsia="Times New Roman" w:hAnsi="Verdana" w:cs="Times New Roman"/>
          <w:color w:val="000020"/>
          <w:sz w:val="19"/>
          <w:szCs w:val="19"/>
          <w:lang w:val="en"/>
        </w:rPr>
        <w:t xml:space="preserve"> </w:t>
      </w:r>
    </w:p>
    <w:p w14:paraId="71A1EE8F"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Domain Values</w:t>
      </w:r>
      <w:r w:rsidRPr="00046B4A">
        <w:rPr>
          <w:rFonts w:ascii="Verdana" w:eastAsia="Times New Roman" w:hAnsi="Verdana" w:cs="Times New Roman"/>
          <w:color w:val="000020"/>
          <w:sz w:val="19"/>
          <w:szCs w:val="19"/>
          <w:lang w:val="en"/>
        </w:rPr>
        <w:t xml:space="preserve"> </w:t>
      </w:r>
    </w:p>
    <w:p w14:paraId="6C49D16B"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Unrepresentable Domain</w:t>
      </w:r>
      <w:r w:rsidRPr="00046B4A">
        <w:rPr>
          <w:rFonts w:ascii="Verdana" w:eastAsia="Times New Roman" w:hAnsi="Verdana" w:cs="Times New Roman"/>
          <w:color w:val="000020"/>
          <w:sz w:val="19"/>
          <w:szCs w:val="19"/>
          <w:lang w:val="en"/>
        </w:rPr>
        <w:t xml:space="preserve"> </w:t>
      </w:r>
    </w:p>
    <w:p w14:paraId="66F3DE3F"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r w:rsidRPr="00046B4A">
        <w:rPr>
          <w:rFonts w:ascii="Verdana" w:eastAsia="Times New Roman" w:hAnsi="Verdana" w:cs="Times New Roman"/>
          <w:color w:val="999999"/>
          <w:sz w:val="19"/>
          <w:szCs w:val="19"/>
          <w:lang w:val="en"/>
        </w:rPr>
        <w:t>Coordinates defining the features.</w:t>
      </w:r>
    </w:p>
    <w:p w14:paraId="34A1F1C7"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43C51F6F" w14:textId="77777777" w:rsidR="00046B4A" w:rsidRPr="00046B4A" w:rsidRDefault="00046B4A" w:rsidP="00046B4A">
      <w:pPr>
        <w:spacing w:after="0" w:line="240" w:lineRule="auto"/>
        <w:ind w:left="1536"/>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w:t>
      </w:r>
      <w:r w:rsidRPr="00046B4A">
        <w:rPr>
          <w:rFonts w:ascii="Verdana" w:eastAsia="Times New Roman" w:hAnsi="Verdana" w:cs="Times New Roman"/>
          <w:color w:val="000020"/>
          <w:sz w:val="19"/>
          <w:szCs w:val="19"/>
          <w:lang w:val="en"/>
        </w:rPr>
        <w:t xml:space="preserve"> </w:t>
      </w:r>
    </w:p>
    <w:p w14:paraId="7C53AB61"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Label</w:t>
      </w:r>
      <w:r w:rsidRPr="00046B4A">
        <w:rPr>
          <w:rFonts w:ascii="Verdana" w:eastAsia="Times New Roman" w:hAnsi="Verdana" w:cs="Times New Roman"/>
          <w:color w:val="000020"/>
          <w:sz w:val="19"/>
          <w:szCs w:val="19"/>
          <w:lang w:val="en"/>
        </w:rPr>
        <w:t> </w:t>
      </w:r>
      <w:proofErr w:type="spellStart"/>
      <w:r w:rsidRPr="00046B4A">
        <w:rPr>
          <w:rFonts w:ascii="Verdana" w:eastAsia="Times New Roman" w:hAnsi="Verdana" w:cs="Times New Roman"/>
          <w:color w:val="999999"/>
          <w:sz w:val="19"/>
          <w:szCs w:val="19"/>
          <w:lang w:val="en"/>
        </w:rPr>
        <w:t>SHAPE_Leng</w:t>
      </w:r>
      <w:proofErr w:type="spellEnd"/>
    </w:p>
    <w:p w14:paraId="30E2A213"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017073DF" w14:textId="77777777" w:rsidR="00046B4A" w:rsidRPr="00046B4A" w:rsidRDefault="00046B4A" w:rsidP="00046B4A">
      <w:pPr>
        <w:spacing w:after="0" w:line="240" w:lineRule="auto"/>
        <w:ind w:left="1680"/>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w:t>
      </w:r>
      <w:r w:rsidRPr="00046B4A">
        <w:rPr>
          <w:rFonts w:ascii="Verdana" w:eastAsia="Times New Roman" w:hAnsi="Verdana" w:cs="Times New Roman"/>
          <w:color w:val="000020"/>
          <w:sz w:val="19"/>
          <w:szCs w:val="19"/>
          <w:lang w:val="en"/>
        </w:rPr>
        <w:t xml:space="preserve"> </w:t>
      </w:r>
    </w:p>
    <w:p w14:paraId="5219D1A1"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Label</w:t>
      </w:r>
      <w:r w:rsidRPr="00046B4A">
        <w:rPr>
          <w:rFonts w:ascii="Verdana" w:eastAsia="Times New Roman" w:hAnsi="Verdana" w:cs="Times New Roman"/>
          <w:color w:val="000020"/>
          <w:sz w:val="19"/>
          <w:szCs w:val="19"/>
          <w:lang w:val="en"/>
        </w:rPr>
        <w:t> </w:t>
      </w:r>
      <w:proofErr w:type="spellStart"/>
      <w:r w:rsidRPr="00046B4A">
        <w:rPr>
          <w:rFonts w:ascii="Verdana" w:eastAsia="Times New Roman" w:hAnsi="Verdana" w:cs="Times New Roman"/>
          <w:color w:val="999999"/>
          <w:sz w:val="19"/>
          <w:szCs w:val="19"/>
          <w:lang w:val="en"/>
        </w:rPr>
        <w:t>SHAPE_Area</w:t>
      </w:r>
      <w:proofErr w:type="spellEnd"/>
      <w:r w:rsidRPr="00046B4A">
        <w:rPr>
          <w:rFonts w:ascii="Verdana" w:eastAsia="Times New Roman" w:hAnsi="Verdana" w:cs="Times New Roman"/>
          <w:color w:val="000020"/>
          <w:sz w:val="19"/>
          <w:szCs w:val="19"/>
          <w:lang w:val="en"/>
        </w:rPr>
        <w:t xml:space="preserve"> </w:t>
      </w:r>
    </w:p>
    <w:p w14:paraId="438C005B"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Definition</w:t>
      </w:r>
      <w:r w:rsidRPr="00046B4A">
        <w:rPr>
          <w:rFonts w:ascii="Verdana" w:eastAsia="Times New Roman" w:hAnsi="Verdana" w:cs="Times New Roman"/>
          <w:color w:val="000020"/>
          <w:sz w:val="19"/>
          <w:szCs w:val="19"/>
          <w:lang w:val="en"/>
        </w:rPr>
        <w:t xml:space="preserve"> </w:t>
      </w:r>
    </w:p>
    <w:p w14:paraId="6CF67374"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r w:rsidRPr="00046B4A">
        <w:rPr>
          <w:rFonts w:ascii="Verdana" w:eastAsia="Times New Roman" w:hAnsi="Verdana" w:cs="Times New Roman"/>
          <w:color w:val="999999"/>
          <w:sz w:val="19"/>
          <w:szCs w:val="19"/>
          <w:lang w:val="en"/>
        </w:rPr>
        <w:t>Area of feature in internal units squared.</w:t>
      </w:r>
      <w:r w:rsidRPr="00046B4A">
        <w:rPr>
          <w:rFonts w:ascii="Verdana" w:eastAsia="Times New Roman" w:hAnsi="Verdana" w:cs="Times New Roman"/>
          <w:color w:val="000020"/>
          <w:sz w:val="19"/>
          <w:szCs w:val="19"/>
          <w:lang w:val="en"/>
        </w:rPr>
        <w:t xml:space="preserve"> </w:t>
      </w:r>
    </w:p>
    <w:p w14:paraId="45B82586"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Definition Source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Esri</w:t>
      </w:r>
      <w:r w:rsidRPr="00046B4A">
        <w:rPr>
          <w:rFonts w:ascii="Verdana" w:eastAsia="Times New Roman" w:hAnsi="Verdana" w:cs="Times New Roman"/>
          <w:color w:val="000020"/>
          <w:sz w:val="19"/>
          <w:szCs w:val="19"/>
          <w:lang w:val="en"/>
        </w:rPr>
        <w:t xml:space="preserve"> </w:t>
      </w:r>
    </w:p>
    <w:p w14:paraId="44844D3C"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Domain Values</w:t>
      </w:r>
      <w:r w:rsidRPr="00046B4A">
        <w:rPr>
          <w:rFonts w:ascii="Verdana" w:eastAsia="Times New Roman" w:hAnsi="Verdana" w:cs="Times New Roman"/>
          <w:color w:val="000020"/>
          <w:sz w:val="19"/>
          <w:szCs w:val="19"/>
          <w:lang w:val="en"/>
        </w:rPr>
        <w:t xml:space="preserve"> </w:t>
      </w:r>
    </w:p>
    <w:p w14:paraId="2293E28C"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Unrepresentable Domain</w:t>
      </w:r>
      <w:r w:rsidRPr="00046B4A">
        <w:rPr>
          <w:rFonts w:ascii="Verdana" w:eastAsia="Times New Roman" w:hAnsi="Verdana" w:cs="Times New Roman"/>
          <w:color w:val="000020"/>
          <w:sz w:val="19"/>
          <w:szCs w:val="19"/>
          <w:lang w:val="en"/>
        </w:rPr>
        <w:t xml:space="preserve"> </w:t>
      </w:r>
    </w:p>
    <w:p w14:paraId="1E66CFFB"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r w:rsidRPr="00046B4A">
        <w:rPr>
          <w:rFonts w:ascii="Verdana" w:eastAsia="Times New Roman" w:hAnsi="Verdana" w:cs="Times New Roman"/>
          <w:color w:val="999999"/>
          <w:sz w:val="19"/>
          <w:szCs w:val="19"/>
          <w:lang w:val="en"/>
        </w:rPr>
        <w:t>Positive real numbers that are automatically generated.</w:t>
      </w:r>
    </w:p>
    <w:p w14:paraId="69458FB8"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2CA7873F" w14:textId="77777777" w:rsidR="00046B4A" w:rsidRPr="00046B4A" w:rsidRDefault="00046B4A" w:rsidP="00046B4A">
      <w:pPr>
        <w:spacing w:after="0" w:line="240" w:lineRule="auto"/>
        <w:ind w:left="182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w:t>
      </w:r>
      <w:r w:rsidRPr="00046B4A">
        <w:rPr>
          <w:rFonts w:ascii="Verdana" w:eastAsia="Times New Roman" w:hAnsi="Verdana" w:cs="Times New Roman"/>
          <w:color w:val="000020"/>
          <w:sz w:val="19"/>
          <w:szCs w:val="19"/>
          <w:lang w:val="en"/>
        </w:rPr>
        <w:t xml:space="preserve"> </w:t>
      </w:r>
    </w:p>
    <w:p w14:paraId="31FC49F7"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Label</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Unit</w:t>
      </w:r>
      <w:r w:rsidRPr="00046B4A">
        <w:rPr>
          <w:rFonts w:ascii="Verdana" w:eastAsia="Times New Roman" w:hAnsi="Verdana" w:cs="Times New Roman"/>
          <w:color w:val="000020"/>
          <w:sz w:val="19"/>
          <w:szCs w:val="19"/>
          <w:lang w:val="en"/>
        </w:rPr>
        <w:t xml:space="preserve"> </w:t>
      </w:r>
    </w:p>
    <w:p w14:paraId="36AE468C"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Definition</w:t>
      </w:r>
      <w:r w:rsidRPr="00046B4A">
        <w:rPr>
          <w:rFonts w:ascii="Verdana" w:eastAsia="Times New Roman" w:hAnsi="Verdana" w:cs="Times New Roman"/>
          <w:color w:val="000020"/>
          <w:sz w:val="19"/>
          <w:szCs w:val="19"/>
          <w:lang w:val="en"/>
        </w:rPr>
        <w:t xml:space="preserve"> </w:t>
      </w:r>
    </w:p>
    <w:p w14:paraId="56D53D14"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r w:rsidRPr="00046B4A">
        <w:rPr>
          <w:rFonts w:ascii="Verdana" w:eastAsia="Times New Roman" w:hAnsi="Verdana" w:cs="Times New Roman"/>
          <w:color w:val="999999"/>
          <w:sz w:val="19"/>
          <w:szCs w:val="19"/>
          <w:lang w:val="en"/>
        </w:rPr>
        <w:t>Unique identifier for each individual CBRS unit.</w:t>
      </w:r>
      <w:r w:rsidRPr="00046B4A">
        <w:rPr>
          <w:rFonts w:ascii="Verdana" w:eastAsia="Times New Roman" w:hAnsi="Verdana" w:cs="Times New Roman"/>
          <w:color w:val="000020"/>
          <w:sz w:val="19"/>
          <w:szCs w:val="19"/>
          <w:lang w:val="en"/>
        </w:rPr>
        <w:t xml:space="preserve"> </w:t>
      </w:r>
    </w:p>
    <w:p w14:paraId="4D950866"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Definition Source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U.S. Fish and Wildlife Service</w:t>
      </w:r>
      <w:r w:rsidRPr="00046B4A">
        <w:rPr>
          <w:rFonts w:ascii="Verdana" w:eastAsia="Times New Roman" w:hAnsi="Verdana" w:cs="Times New Roman"/>
          <w:color w:val="000020"/>
          <w:sz w:val="19"/>
          <w:szCs w:val="19"/>
          <w:lang w:val="en"/>
        </w:rPr>
        <w:t xml:space="preserve"> </w:t>
      </w:r>
    </w:p>
    <w:p w14:paraId="69700C9D"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Domain Values</w:t>
      </w:r>
      <w:r w:rsidRPr="00046B4A">
        <w:rPr>
          <w:rFonts w:ascii="Verdana" w:eastAsia="Times New Roman" w:hAnsi="Verdana" w:cs="Times New Roman"/>
          <w:color w:val="000020"/>
          <w:sz w:val="19"/>
          <w:szCs w:val="19"/>
          <w:lang w:val="en"/>
        </w:rPr>
        <w:t xml:space="preserve"> </w:t>
      </w:r>
    </w:p>
    <w:p w14:paraId="0AA0E1E4"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Unrepresentable Domain</w:t>
      </w:r>
      <w:r w:rsidRPr="00046B4A">
        <w:rPr>
          <w:rFonts w:ascii="Verdana" w:eastAsia="Times New Roman" w:hAnsi="Verdana" w:cs="Times New Roman"/>
          <w:color w:val="000020"/>
          <w:sz w:val="19"/>
          <w:szCs w:val="19"/>
          <w:lang w:val="en"/>
        </w:rPr>
        <w:t xml:space="preserve"> </w:t>
      </w:r>
    </w:p>
    <w:p w14:paraId="5906AF29"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r w:rsidRPr="00046B4A">
        <w:rPr>
          <w:rFonts w:ascii="Verdana" w:eastAsia="Times New Roman" w:hAnsi="Verdana" w:cs="Times New Roman"/>
          <w:color w:val="999999"/>
          <w:sz w:val="19"/>
          <w:szCs w:val="19"/>
          <w:lang w:val="en"/>
        </w:rPr>
        <w:t xml:space="preserve">Units designated in 1982 typically start with letters A (Maine), C (Massachusetts), D (Rhode Island), E (Connecticut), F (New York), H (Delaware), K (Virginia), L (North Carolina), M (South Carolina), N (Georgia), P (Florida), Q (Alabama), R (Mississippi), S (Louisiana), or T (Texas). Units designated in 1990 or later typically start with the </w:t>
      </w:r>
      <w:proofErr w:type="gramStart"/>
      <w:r w:rsidRPr="00046B4A">
        <w:rPr>
          <w:rFonts w:ascii="Verdana" w:eastAsia="Times New Roman" w:hAnsi="Verdana" w:cs="Times New Roman"/>
          <w:color w:val="999999"/>
          <w:sz w:val="19"/>
          <w:szCs w:val="19"/>
          <w:lang w:val="en"/>
        </w:rPr>
        <w:t>two letter</w:t>
      </w:r>
      <w:proofErr w:type="gramEnd"/>
      <w:r w:rsidRPr="00046B4A">
        <w:rPr>
          <w:rFonts w:ascii="Verdana" w:eastAsia="Times New Roman" w:hAnsi="Verdana" w:cs="Times New Roman"/>
          <w:color w:val="999999"/>
          <w:sz w:val="19"/>
          <w:szCs w:val="19"/>
          <w:lang w:val="en"/>
        </w:rPr>
        <w:t xml:space="preserve"> state abbreviation. The unit numbers for Otherwise Protected Areas end in “P”</w:t>
      </w:r>
    </w:p>
    <w:p w14:paraId="707A8EBC"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28C2B025" w14:textId="77777777" w:rsidR="00046B4A" w:rsidRPr="00046B4A" w:rsidRDefault="00046B4A" w:rsidP="00046B4A">
      <w:pPr>
        <w:spacing w:after="0" w:line="240" w:lineRule="auto"/>
        <w:ind w:left="196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w:t>
      </w:r>
      <w:r w:rsidRPr="00046B4A">
        <w:rPr>
          <w:rFonts w:ascii="Verdana" w:eastAsia="Times New Roman" w:hAnsi="Verdana" w:cs="Times New Roman"/>
          <w:color w:val="000020"/>
          <w:sz w:val="19"/>
          <w:szCs w:val="19"/>
          <w:lang w:val="en"/>
        </w:rPr>
        <w:t xml:space="preserve"> </w:t>
      </w:r>
    </w:p>
    <w:p w14:paraId="4FEC3A02"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Label</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Name</w:t>
      </w:r>
      <w:r w:rsidRPr="00046B4A">
        <w:rPr>
          <w:rFonts w:ascii="Verdana" w:eastAsia="Times New Roman" w:hAnsi="Verdana" w:cs="Times New Roman"/>
          <w:color w:val="000020"/>
          <w:sz w:val="19"/>
          <w:szCs w:val="19"/>
          <w:lang w:val="en"/>
        </w:rPr>
        <w:t xml:space="preserve"> </w:t>
      </w:r>
    </w:p>
    <w:p w14:paraId="347A2BE7"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Definition</w:t>
      </w:r>
      <w:r w:rsidRPr="00046B4A">
        <w:rPr>
          <w:rFonts w:ascii="Verdana" w:eastAsia="Times New Roman" w:hAnsi="Verdana" w:cs="Times New Roman"/>
          <w:color w:val="000020"/>
          <w:sz w:val="19"/>
          <w:szCs w:val="19"/>
          <w:lang w:val="en"/>
        </w:rPr>
        <w:t xml:space="preserve"> </w:t>
      </w:r>
    </w:p>
    <w:p w14:paraId="4DF31A34"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r w:rsidRPr="00046B4A">
        <w:rPr>
          <w:rFonts w:ascii="Verdana" w:eastAsia="Times New Roman" w:hAnsi="Verdana" w:cs="Times New Roman"/>
          <w:color w:val="999999"/>
          <w:sz w:val="19"/>
          <w:szCs w:val="19"/>
          <w:lang w:val="en"/>
        </w:rPr>
        <w:t>The name of the unit.</w:t>
      </w:r>
      <w:r w:rsidRPr="00046B4A">
        <w:rPr>
          <w:rFonts w:ascii="Verdana" w:eastAsia="Times New Roman" w:hAnsi="Verdana" w:cs="Times New Roman"/>
          <w:color w:val="000020"/>
          <w:sz w:val="19"/>
          <w:szCs w:val="19"/>
          <w:lang w:val="en"/>
        </w:rPr>
        <w:t xml:space="preserve"> </w:t>
      </w:r>
    </w:p>
    <w:p w14:paraId="02411C34"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Definition Source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U.S. Fish and Wildlife Service</w:t>
      </w:r>
      <w:r w:rsidRPr="00046B4A">
        <w:rPr>
          <w:rFonts w:ascii="Verdana" w:eastAsia="Times New Roman" w:hAnsi="Verdana" w:cs="Times New Roman"/>
          <w:color w:val="000020"/>
          <w:sz w:val="19"/>
          <w:szCs w:val="19"/>
          <w:lang w:val="en"/>
        </w:rPr>
        <w:t xml:space="preserve"> </w:t>
      </w:r>
    </w:p>
    <w:p w14:paraId="16E3AC2B"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Domain Values</w:t>
      </w:r>
      <w:r w:rsidRPr="00046B4A">
        <w:rPr>
          <w:rFonts w:ascii="Verdana" w:eastAsia="Times New Roman" w:hAnsi="Verdana" w:cs="Times New Roman"/>
          <w:color w:val="000020"/>
          <w:sz w:val="19"/>
          <w:szCs w:val="19"/>
          <w:lang w:val="en"/>
        </w:rPr>
        <w:t xml:space="preserve"> </w:t>
      </w:r>
    </w:p>
    <w:p w14:paraId="3750A6B8"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Unrepresentable Domain</w:t>
      </w:r>
      <w:r w:rsidRPr="00046B4A">
        <w:rPr>
          <w:rFonts w:ascii="Verdana" w:eastAsia="Times New Roman" w:hAnsi="Verdana" w:cs="Times New Roman"/>
          <w:color w:val="000020"/>
          <w:sz w:val="19"/>
          <w:szCs w:val="19"/>
          <w:lang w:val="en"/>
        </w:rPr>
        <w:t xml:space="preserve"> </w:t>
      </w:r>
    </w:p>
    <w:p w14:paraId="2C18BB0F"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r w:rsidRPr="00046B4A">
        <w:rPr>
          <w:rFonts w:ascii="Verdana" w:eastAsia="Times New Roman" w:hAnsi="Verdana" w:cs="Times New Roman"/>
          <w:color w:val="999999"/>
          <w:sz w:val="19"/>
          <w:szCs w:val="19"/>
          <w:lang w:val="en"/>
        </w:rPr>
        <w:t>The units are generally assigned names based on a prominent feature in the vicinity of the unit.</w:t>
      </w:r>
    </w:p>
    <w:p w14:paraId="4BCCFC99"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120364BC" w14:textId="77777777" w:rsidR="00046B4A" w:rsidRPr="00046B4A" w:rsidRDefault="00046B4A" w:rsidP="00046B4A">
      <w:pPr>
        <w:spacing w:after="0" w:line="240" w:lineRule="auto"/>
        <w:ind w:left="2112"/>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w:t>
      </w:r>
      <w:r w:rsidRPr="00046B4A">
        <w:rPr>
          <w:rFonts w:ascii="Verdana" w:eastAsia="Times New Roman" w:hAnsi="Verdana" w:cs="Times New Roman"/>
          <w:color w:val="000020"/>
          <w:sz w:val="19"/>
          <w:szCs w:val="19"/>
          <w:lang w:val="en"/>
        </w:rPr>
        <w:t xml:space="preserve"> </w:t>
      </w:r>
    </w:p>
    <w:p w14:paraId="273C2A09"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Label</w:t>
      </w:r>
      <w:r w:rsidRPr="00046B4A">
        <w:rPr>
          <w:rFonts w:ascii="Verdana" w:eastAsia="Times New Roman" w:hAnsi="Verdana" w:cs="Times New Roman"/>
          <w:color w:val="000020"/>
          <w:sz w:val="19"/>
          <w:szCs w:val="19"/>
          <w:lang w:val="en"/>
        </w:rPr>
        <w:t> </w:t>
      </w:r>
      <w:proofErr w:type="spellStart"/>
      <w:r w:rsidRPr="00046B4A">
        <w:rPr>
          <w:rFonts w:ascii="Verdana" w:eastAsia="Times New Roman" w:hAnsi="Verdana" w:cs="Times New Roman"/>
          <w:color w:val="999999"/>
          <w:sz w:val="19"/>
          <w:szCs w:val="19"/>
          <w:lang w:val="en"/>
        </w:rPr>
        <w:t>Unit_Type</w:t>
      </w:r>
      <w:proofErr w:type="spellEnd"/>
      <w:r w:rsidRPr="00046B4A">
        <w:rPr>
          <w:rFonts w:ascii="Verdana" w:eastAsia="Times New Roman" w:hAnsi="Verdana" w:cs="Times New Roman"/>
          <w:color w:val="000020"/>
          <w:sz w:val="19"/>
          <w:szCs w:val="19"/>
          <w:lang w:val="en"/>
        </w:rPr>
        <w:t xml:space="preserve"> </w:t>
      </w:r>
    </w:p>
    <w:p w14:paraId="4A25556A"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Definition</w:t>
      </w:r>
      <w:r w:rsidRPr="00046B4A">
        <w:rPr>
          <w:rFonts w:ascii="Verdana" w:eastAsia="Times New Roman" w:hAnsi="Verdana" w:cs="Times New Roman"/>
          <w:color w:val="000020"/>
          <w:sz w:val="19"/>
          <w:szCs w:val="19"/>
          <w:lang w:val="en"/>
        </w:rPr>
        <w:t xml:space="preserve"> </w:t>
      </w:r>
    </w:p>
    <w:p w14:paraId="154A9B8D"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r w:rsidRPr="00046B4A">
        <w:rPr>
          <w:rFonts w:ascii="Verdana" w:eastAsia="Times New Roman" w:hAnsi="Verdana" w:cs="Times New Roman"/>
          <w:color w:val="999999"/>
          <w:sz w:val="19"/>
          <w:szCs w:val="19"/>
          <w:lang w:val="en"/>
        </w:rPr>
        <w:t>CBRS units are one of two types: “System Units” and “Otherwise Protected Areas”</w:t>
      </w:r>
      <w:r w:rsidRPr="00046B4A">
        <w:rPr>
          <w:rFonts w:ascii="Verdana" w:eastAsia="Times New Roman" w:hAnsi="Verdana" w:cs="Times New Roman"/>
          <w:color w:val="000020"/>
          <w:sz w:val="19"/>
          <w:szCs w:val="19"/>
          <w:lang w:val="en"/>
        </w:rPr>
        <w:t xml:space="preserve"> </w:t>
      </w:r>
    </w:p>
    <w:p w14:paraId="6A3E341B"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Definition Source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U.S. Fish and Wildlife Service</w:t>
      </w:r>
      <w:r w:rsidRPr="00046B4A">
        <w:rPr>
          <w:rFonts w:ascii="Verdana" w:eastAsia="Times New Roman" w:hAnsi="Verdana" w:cs="Times New Roman"/>
          <w:color w:val="000020"/>
          <w:sz w:val="19"/>
          <w:szCs w:val="19"/>
          <w:lang w:val="en"/>
        </w:rPr>
        <w:t xml:space="preserve"> </w:t>
      </w:r>
    </w:p>
    <w:p w14:paraId="6F61DF60"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Domain Values</w:t>
      </w:r>
      <w:r w:rsidRPr="00046B4A">
        <w:rPr>
          <w:rFonts w:ascii="Verdana" w:eastAsia="Times New Roman" w:hAnsi="Verdana" w:cs="Times New Roman"/>
          <w:color w:val="000020"/>
          <w:sz w:val="19"/>
          <w:szCs w:val="19"/>
          <w:lang w:val="en"/>
        </w:rPr>
        <w:t xml:space="preserve"> </w:t>
      </w:r>
    </w:p>
    <w:p w14:paraId="18C3517A"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Enumerated Domain</w:t>
      </w:r>
      <w:r w:rsidRPr="00046B4A">
        <w:rPr>
          <w:rFonts w:ascii="Verdana" w:eastAsia="Times New Roman" w:hAnsi="Verdana" w:cs="Times New Roman"/>
          <w:color w:val="000020"/>
          <w:sz w:val="19"/>
          <w:szCs w:val="19"/>
          <w:lang w:val="en"/>
        </w:rPr>
        <w:t xml:space="preserve"> </w:t>
      </w:r>
    </w:p>
    <w:p w14:paraId="18196281"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Enumerated Domain Value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Otherwise Protected Area</w:t>
      </w:r>
      <w:r w:rsidRPr="00046B4A">
        <w:rPr>
          <w:rFonts w:ascii="Verdana" w:eastAsia="Times New Roman" w:hAnsi="Verdana" w:cs="Times New Roman"/>
          <w:color w:val="000020"/>
          <w:sz w:val="19"/>
          <w:szCs w:val="19"/>
          <w:lang w:val="en"/>
        </w:rPr>
        <w:t xml:space="preserve"> </w:t>
      </w:r>
    </w:p>
    <w:p w14:paraId="20E4B6A6"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Enumerated Domain Value Definition</w:t>
      </w:r>
      <w:r w:rsidRPr="00046B4A">
        <w:rPr>
          <w:rFonts w:ascii="Verdana" w:eastAsia="Times New Roman" w:hAnsi="Verdana" w:cs="Times New Roman"/>
          <w:color w:val="000020"/>
          <w:sz w:val="19"/>
          <w:szCs w:val="19"/>
          <w:lang w:val="en"/>
        </w:rPr>
        <w:t xml:space="preserve"> </w:t>
      </w:r>
    </w:p>
    <w:p w14:paraId="013FB23C"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r w:rsidRPr="00046B4A">
        <w:rPr>
          <w:rFonts w:ascii="Verdana" w:eastAsia="Times New Roman" w:hAnsi="Verdana" w:cs="Times New Roman"/>
          <w:color w:val="999999"/>
          <w:sz w:val="19"/>
          <w:szCs w:val="19"/>
          <w:lang w:val="en"/>
        </w:rPr>
        <w:t>The only Federal spending prohibition within OPAs is the prohibition on Federal flood insurance. The Unit Numbers for Otherwise Protected Areas end in “P”</w:t>
      </w:r>
      <w:r w:rsidRPr="00046B4A">
        <w:rPr>
          <w:rFonts w:ascii="Verdana" w:eastAsia="Times New Roman" w:hAnsi="Verdana" w:cs="Times New Roman"/>
          <w:color w:val="000020"/>
          <w:sz w:val="19"/>
          <w:szCs w:val="19"/>
          <w:lang w:val="en"/>
        </w:rPr>
        <w:t xml:space="preserve"> </w:t>
      </w:r>
    </w:p>
    <w:p w14:paraId="03A5568E"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Enumerated Domain Value Definition Source</w:t>
      </w:r>
      <w:r w:rsidRPr="00046B4A">
        <w:rPr>
          <w:rFonts w:ascii="Verdana" w:eastAsia="Times New Roman" w:hAnsi="Verdana" w:cs="Times New Roman"/>
          <w:color w:val="000020"/>
          <w:sz w:val="19"/>
          <w:szCs w:val="19"/>
          <w:lang w:val="en"/>
        </w:rPr>
        <w:t xml:space="preserve"> </w:t>
      </w:r>
    </w:p>
    <w:p w14:paraId="78F6463F"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r w:rsidRPr="00046B4A">
        <w:rPr>
          <w:rFonts w:ascii="Verdana" w:eastAsia="Times New Roman" w:hAnsi="Verdana" w:cs="Times New Roman"/>
          <w:color w:val="999999"/>
          <w:sz w:val="19"/>
          <w:szCs w:val="19"/>
          <w:lang w:val="en"/>
        </w:rPr>
        <w:t>Producer defined</w:t>
      </w:r>
    </w:p>
    <w:p w14:paraId="1AF1E139" w14:textId="77777777" w:rsidR="00046B4A" w:rsidRPr="00046B4A" w:rsidRDefault="00046B4A" w:rsidP="00046B4A">
      <w:pPr>
        <w:spacing w:after="0" w:line="240" w:lineRule="auto"/>
        <w:ind w:left="1392"/>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Attribute Domain Values</w:t>
      </w:r>
      <w:r w:rsidRPr="00046B4A">
        <w:rPr>
          <w:rFonts w:ascii="Verdana" w:eastAsia="Times New Roman" w:hAnsi="Verdana" w:cs="Times New Roman"/>
          <w:color w:val="000020"/>
          <w:sz w:val="19"/>
          <w:szCs w:val="19"/>
          <w:lang w:val="en"/>
        </w:rPr>
        <w:t xml:space="preserve"> </w:t>
      </w:r>
    </w:p>
    <w:p w14:paraId="4C5A055F"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Enumerated Domain</w:t>
      </w:r>
      <w:r w:rsidRPr="00046B4A">
        <w:rPr>
          <w:rFonts w:ascii="Verdana" w:eastAsia="Times New Roman" w:hAnsi="Verdana" w:cs="Times New Roman"/>
          <w:color w:val="000020"/>
          <w:sz w:val="19"/>
          <w:szCs w:val="19"/>
          <w:lang w:val="en"/>
        </w:rPr>
        <w:t xml:space="preserve"> </w:t>
      </w:r>
    </w:p>
    <w:p w14:paraId="348CFA29"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Enumerated Domain Value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System Unit</w:t>
      </w:r>
      <w:r w:rsidRPr="00046B4A">
        <w:rPr>
          <w:rFonts w:ascii="Verdana" w:eastAsia="Times New Roman" w:hAnsi="Verdana" w:cs="Times New Roman"/>
          <w:color w:val="000020"/>
          <w:sz w:val="19"/>
          <w:szCs w:val="19"/>
          <w:lang w:val="en"/>
        </w:rPr>
        <w:t xml:space="preserve"> </w:t>
      </w:r>
    </w:p>
    <w:p w14:paraId="1F65B8E9"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Enumerated Domain Value Definition</w:t>
      </w:r>
      <w:r w:rsidRPr="00046B4A">
        <w:rPr>
          <w:rFonts w:ascii="Verdana" w:eastAsia="Times New Roman" w:hAnsi="Verdana" w:cs="Times New Roman"/>
          <w:color w:val="000020"/>
          <w:sz w:val="19"/>
          <w:szCs w:val="19"/>
          <w:lang w:val="en"/>
        </w:rPr>
        <w:t xml:space="preserve"> </w:t>
      </w:r>
    </w:p>
    <w:p w14:paraId="1C737719"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r w:rsidRPr="00046B4A">
        <w:rPr>
          <w:rFonts w:ascii="Verdana" w:eastAsia="Times New Roman" w:hAnsi="Verdana" w:cs="Times New Roman"/>
          <w:color w:val="999999"/>
          <w:sz w:val="19"/>
          <w:szCs w:val="19"/>
          <w:lang w:val="en"/>
        </w:rPr>
        <w:t>Most new Federal expenditures and financial assistance, including Federal flood insurance, are prohibited within System Units.</w:t>
      </w:r>
      <w:r w:rsidRPr="00046B4A">
        <w:rPr>
          <w:rFonts w:ascii="Verdana" w:eastAsia="Times New Roman" w:hAnsi="Verdana" w:cs="Times New Roman"/>
          <w:color w:val="000020"/>
          <w:sz w:val="19"/>
          <w:szCs w:val="19"/>
          <w:lang w:val="en"/>
        </w:rPr>
        <w:t xml:space="preserve"> </w:t>
      </w:r>
    </w:p>
    <w:p w14:paraId="14ACB341"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Enumerated Domain Value Definition Source</w:t>
      </w:r>
      <w:r w:rsidRPr="00046B4A">
        <w:rPr>
          <w:rFonts w:ascii="Verdana" w:eastAsia="Times New Roman" w:hAnsi="Verdana" w:cs="Times New Roman"/>
          <w:color w:val="000020"/>
          <w:sz w:val="19"/>
          <w:szCs w:val="19"/>
          <w:lang w:val="en"/>
        </w:rPr>
        <w:t xml:space="preserve"> </w:t>
      </w:r>
    </w:p>
    <w:p w14:paraId="40658ECB"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r w:rsidRPr="00046B4A">
        <w:rPr>
          <w:rFonts w:ascii="Verdana" w:eastAsia="Times New Roman" w:hAnsi="Verdana" w:cs="Times New Roman"/>
          <w:color w:val="999999"/>
          <w:sz w:val="19"/>
          <w:szCs w:val="19"/>
          <w:lang w:val="en"/>
        </w:rPr>
        <w:t>Producer defined</w:t>
      </w:r>
    </w:p>
    <w:p w14:paraId="1323D4D8"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60A926CD"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Overview Description</w:t>
      </w:r>
      <w:r w:rsidRPr="00046B4A">
        <w:rPr>
          <w:rFonts w:ascii="Verdana" w:eastAsia="Times New Roman" w:hAnsi="Verdana" w:cs="Times New Roman"/>
          <w:color w:val="000020"/>
          <w:sz w:val="19"/>
          <w:szCs w:val="19"/>
          <w:lang w:val="en"/>
        </w:rPr>
        <w:t xml:space="preserve"> </w:t>
      </w:r>
    </w:p>
    <w:p w14:paraId="5442797D"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Entity and Attribute Overview</w:t>
      </w:r>
      <w:r w:rsidRPr="00046B4A">
        <w:rPr>
          <w:rFonts w:ascii="Verdana" w:eastAsia="Times New Roman" w:hAnsi="Verdana" w:cs="Times New Roman"/>
          <w:color w:val="000020"/>
          <w:sz w:val="19"/>
          <w:szCs w:val="19"/>
          <w:lang w:val="en"/>
        </w:rPr>
        <w:t xml:space="preserve"> </w:t>
      </w:r>
    </w:p>
    <w:p w14:paraId="153B8349" w14:textId="47D07444" w:rsidR="00046B4A" w:rsidRPr="00046B4A" w:rsidRDefault="00046B4A" w:rsidP="0004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046B4A">
        <w:rPr>
          <w:rFonts w:ascii="Verdana" w:eastAsia="Times New Roman" w:hAnsi="Verdana" w:cs="Courier New"/>
          <w:color w:val="999999"/>
          <w:sz w:val="19"/>
          <w:szCs w:val="19"/>
          <w:lang w:val="en"/>
        </w:rPr>
        <w:t xml:space="preserve">This data set was created by the U.S. Fish and Wildlife Service (Service) through the comprehensive remapping of four existing and </w:t>
      </w:r>
      <w:r>
        <w:rPr>
          <w:rFonts w:ascii="Verdana" w:eastAsia="Times New Roman" w:hAnsi="Verdana" w:cs="Courier New"/>
          <w:color w:val="999999"/>
          <w:sz w:val="19"/>
          <w:szCs w:val="19"/>
          <w:lang w:val="en"/>
        </w:rPr>
        <w:t>two recommended new</w:t>
      </w:r>
      <w:r w:rsidRPr="00046B4A">
        <w:rPr>
          <w:rFonts w:ascii="Verdana" w:eastAsia="Times New Roman" w:hAnsi="Verdana" w:cs="Courier New"/>
          <w:color w:val="999999"/>
          <w:sz w:val="19"/>
          <w:szCs w:val="19"/>
          <w:lang w:val="en"/>
        </w:rPr>
        <w:t xml:space="preserve"> John H. Chafee Coastal Barrier Resources System (CBRS) units in Beaufort and Charleston Counties, South Carolina as directed by Section 4 of the 2006 Coastal Barrier Resources Reauthorization Act (CBRRA) (Pub. L. 109-226) to show </w:t>
      </w:r>
      <w:r>
        <w:rPr>
          <w:rFonts w:ascii="Verdana" w:eastAsia="Times New Roman" w:hAnsi="Verdana" w:cs="Courier New"/>
          <w:color w:val="999999"/>
          <w:sz w:val="19"/>
          <w:szCs w:val="19"/>
          <w:lang w:val="en"/>
        </w:rPr>
        <w:t>recommended</w:t>
      </w:r>
      <w:r w:rsidRPr="00046B4A">
        <w:rPr>
          <w:rFonts w:ascii="Verdana" w:eastAsia="Times New Roman" w:hAnsi="Verdana" w:cs="Courier New"/>
          <w:color w:val="999999"/>
          <w:sz w:val="19"/>
          <w:szCs w:val="19"/>
          <w:lang w:val="en"/>
        </w:rPr>
        <w:t xml:space="preserve"> boundary changes to the CBRS. The boundaries depicted in this data set are NOT the current boundaries of the CBRS. The current official CBRS maps are available at: https://www.fws.gov/cbra/maps/index.html. The locations of the </w:t>
      </w:r>
      <w:r>
        <w:rPr>
          <w:rFonts w:ascii="Verdana" w:eastAsia="Times New Roman" w:hAnsi="Verdana" w:cs="Courier New"/>
          <w:color w:val="999999"/>
          <w:sz w:val="19"/>
          <w:szCs w:val="19"/>
          <w:lang w:val="en"/>
        </w:rPr>
        <w:t>recommended</w:t>
      </w:r>
      <w:r w:rsidRPr="00046B4A">
        <w:rPr>
          <w:rFonts w:ascii="Verdana" w:eastAsia="Times New Roman" w:hAnsi="Verdana" w:cs="Courier New"/>
          <w:color w:val="999999"/>
          <w:sz w:val="19"/>
          <w:szCs w:val="19"/>
          <w:lang w:val="en"/>
        </w:rPr>
        <w:t xml:space="preserve"> CBRS boundaries are relative to features on the base map(s) and are most reliable when paired with the base map image(s) that they were digitized to. The base map imagery that was used was produced by the U.S. Department of Agriculture (USDA) National Agriculture Imagery Program (NAIP) (SC: 201</w:t>
      </w:r>
      <w:r>
        <w:rPr>
          <w:rFonts w:ascii="Verdana" w:eastAsia="Times New Roman" w:hAnsi="Verdana" w:cs="Courier New"/>
          <w:color w:val="999999"/>
          <w:sz w:val="19"/>
          <w:szCs w:val="19"/>
          <w:lang w:val="en"/>
        </w:rPr>
        <w:t>9</w:t>
      </w:r>
      <w:r w:rsidRPr="00046B4A">
        <w:rPr>
          <w:rFonts w:ascii="Verdana" w:eastAsia="Times New Roman" w:hAnsi="Verdana" w:cs="Courier New"/>
          <w:color w:val="999999"/>
          <w:sz w:val="19"/>
          <w:szCs w:val="19"/>
          <w:lang w:val="en"/>
        </w:rPr>
        <w:t xml:space="preserve">). The Service makes no claim regarding the </w:t>
      </w:r>
      <w:r>
        <w:rPr>
          <w:rFonts w:ascii="Verdana" w:eastAsia="Times New Roman" w:hAnsi="Verdana" w:cs="Courier New"/>
          <w:color w:val="999999"/>
          <w:sz w:val="19"/>
          <w:szCs w:val="19"/>
          <w:lang w:val="en"/>
        </w:rPr>
        <w:t>recommended</w:t>
      </w:r>
      <w:r w:rsidRPr="00046B4A">
        <w:rPr>
          <w:rFonts w:ascii="Verdana" w:eastAsia="Times New Roman" w:hAnsi="Verdana" w:cs="Courier New"/>
          <w:color w:val="999999"/>
          <w:sz w:val="19"/>
          <w:szCs w:val="19"/>
          <w:lang w:val="en"/>
        </w:rPr>
        <w:t xml:space="preserve"> CBRS boundary locations relative to features on other base map sources (including more recent NAIP imagery), which may show homes, roads, and other features in slightly different positions. The Service is not responsible for any misuse or misinterpretation of this digital data set, including use of the boundaries to determine eligibility for Federal financial assistance such as Federal flood insurance. For any questions regarding these data, please contact the Service at CBRA@fws.gov. The data set complies with the National Spatial Data Infrastructure and other standards established by the Federal Geographic Data Committee.</w:t>
      </w:r>
    </w:p>
    <w:p w14:paraId="272836F3"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Entity and Attribute Detail Citation</w:t>
      </w:r>
      <w:r w:rsidRPr="00046B4A">
        <w:rPr>
          <w:rFonts w:ascii="Verdana" w:eastAsia="Times New Roman" w:hAnsi="Verdana" w:cs="Times New Roman"/>
          <w:color w:val="000020"/>
          <w:sz w:val="19"/>
          <w:szCs w:val="19"/>
          <w:lang w:val="en"/>
        </w:rPr>
        <w:t xml:space="preserve"> </w:t>
      </w:r>
    </w:p>
    <w:p w14:paraId="4CD0E14B" w14:textId="77777777" w:rsidR="00046B4A" w:rsidRPr="00046B4A" w:rsidRDefault="00046B4A" w:rsidP="0004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046B4A">
        <w:rPr>
          <w:rFonts w:ascii="Verdana" w:eastAsia="Times New Roman" w:hAnsi="Verdana" w:cs="Courier New"/>
          <w:color w:val="999999"/>
          <w:sz w:val="19"/>
          <w:szCs w:val="19"/>
          <w:lang w:val="en"/>
        </w:rPr>
        <w:t xml:space="preserve">The entity and attribute information </w:t>
      </w:r>
      <w:proofErr w:type="gramStart"/>
      <w:r w:rsidRPr="00046B4A">
        <w:rPr>
          <w:rFonts w:ascii="Verdana" w:eastAsia="Times New Roman" w:hAnsi="Verdana" w:cs="Courier New"/>
          <w:color w:val="999999"/>
          <w:sz w:val="19"/>
          <w:szCs w:val="19"/>
          <w:lang w:val="en"/>
        </w:rPr>
        <w:t>was</w:t>
      </w:r>
      <w:proofErr w:type="gramEnd"/>
      <w:r w:rsidRPr="00046B4A">
        <w:rPr>
          <w:rFonts w:ascii="Verdana" w:eastAsia="Times New Roman" w:hAnsi="Verdana" w:cs="Courier New"/>
          <w:color w:val="999999"/>
          <w:sz w:val="19"/>
          <w:szCs w:val="19"/>
          <w:lang w:val="en"/>
        </w:rPr>
        <w:t xml:space="preserve"> generated by the individual and/or agency identified as the originator of the data set. Please review the rest of the metadata record for additional details and information.</w:t>
      </w:r>
    </w:p>
    <w:p w14:paraId="045FCBFF"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bookmarkEnd w:id="1"/>
    <w:p w14:paraId="6A21AFA1" w14:textId="77777777" w:rsidR="00046B4A" w:rsidRPr="00046B4A" w:rsidRDefault="00046B4A" w:rsidP="00046B4A">
      <w:pPr>
        <w:spacing w:after="0" w:line="240" w:lineRule="auto"/>
        <w:rPr>
          <w:rFonts w:ascii="Verdana" w:eastAsia="Times New Roman" w:hAnsi="Verdana" w:cs="Times New Roman"/>
          <w:color w:val="AAAAAA"/>
          <w:sz w:val="19"/>
          <w:szCs w:val="19"/>
          <w:lang w:val="en"/>
        </w:rPr>
      </w:pPr>
      <w:r w:rsidRPr="00046B4A">
        <w:rPr>
          <w:rFonts w:ascii="Verdana" w:eastAsia="Times New Roman" w:hAnsi="Verdana" w:cs="Times New Roman"/>
          <w:color w:val="AAAAAA"/>
          <w:sz w:val="19"/>
          <w:szCs w:val="19"/>
          <w:lang w:val="en"/>
        </w:rPr>
        <w:fldChar w:fldCharType="begin"/>
      </w:r>
      <w:r w:rsidRPr="00046B4A">
        <w:rPr>
          <w:rFonts w:ascii="Verdana" w:eastAsia="Times New Roman" w:hAnsi="Verdana" w:cs="Times New Roman"/>
          <w:color w:val="AAAAAA"/>
          <w:sz w:val="19"/>
          <w:szCs w:val="19"/>
          <w:lang w:val="en"/>
        </w:rPr>
        <w:instrText xml:space="preserve"> HYPERLINK "file:///C:\\Users\\jzosh\\AppData\\Local\\Temp\\1\\arcE1C0\\tmpDA3A.tmp.htm" \l "/metadata/eainfo//text()[1]" </w:instrText>
      </w:r>
      <w:r w:rsidRPr="00046B4A">
        <w:rPr>
          <w:rFonts w:ascii="Verdana" w:eastAsia="Times New Roman" w:hAnsi="Verdana" w:cs="Times New Roman"/>
          <w:color w:val="AAAAAA"/>
          <w:sz w:val="19"/>
          <w:szCs w:val="19"/>
          <w:lang w:val="en"/>
        </w:rPr>
        <w:fldChar w:fldCharType="separate"/>
      </w:r>
      <w:r w:rsidRPr="00046B4A">
        <w:rPr>
          <w:rFonts w:ascii="Verdana" w:eastAsia="Times New Roman" w:hAnsi="Verdana" w:cs="Times New Roman"/>
          <w:i/>
          <w:iCs/>
          <w:color w:val="098EA6"/>
          <w:sz w:val="16"/>
          <w:szCs w:val="16"/>
          <w:lang w:val="en"/>
        </w:rPr>
        <w:t>Hide Entities and Attributes </w:t>
      </w:r>
      <w:r w:rsidRPr="00046B4A">
        <w:rPr>
          <w:rFonts w:ascii="Arial" w:eastAsia="Times New Roman" w:hAnsi="Arial" w:cs="Arial"/>
          <w:i/>
          <w:iCs/>
          <w:color w:val="098EA6"/>
          <w:sz w:val="16"/>
          <w:szCs w:val="16"/>
          <w:lang w:val="en"/>
        </w:rPr>
        <w:t>▲</w:t>
      </w:r>
      <w:r w:rsidRPr="00046B4A">
        <w:rPr>
          <w:rFonts w:ascii="Verdana" w:eastAsia="Times New Roman" w:hAnsi="Verdana" w:cs="Times New Roman"/>
          <w:color w:val="AAAAAA"/>
          <w:sz w:val="19"/>
          <w:szCs w:val="19"/>
          <w:lang w:val="en"/>
        </w:rPr>
        <w:fldChar w:fldCharType="end"/>
      </w:r>
    </w:p>
    <w:p w14:paraId="295BA3F5" w14:textId="77777777" w:rsidR="00046B4A" w:rsidRPr="00046B4A" w:rsidRDefault="00046B4A" w:rsidP="00046B4A">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3" w:anchor="ID0EDA" w:history="1">
        <w:r w:rsidRPr="00046B4A">
          <w:rPr>
            <w:rFonts w:ascii="Verdana" w:eastAsia="Times New Roman" w:hAnsi="Verdana" w:cs="Times New Roman"/>
            <w:b/>
            <w:bCs/>
            <w:color w:val="888888"/>
            <w:sz w:val="23"/>
            <w:szCs w:val="23"/>
            <w:lang w:val="en"/>
          </w:rPr>
          <w:t xml:space="preserve">Distribution Information  </w:t>
        </w:r>
        <w:r w:rsidRPr="00046B4A">
          <w:rPr>
            <w:rFonts w:ascii="Arial" w:eastAsia="Times New Roman" w:hAnsi="Arial" w:cs="Arial"/>
            <w:b/>
            <w:bCs/>
            <w:vanish/>
            <w:color w:val="888888"/>
            <w:sz w:val="23"/>
            <w:szCs w:val="23"/>
            <w:lang w:val="en"/>
          </w:rPr>
          <w:t>▼</w:t>
        </w:r>
        <w:r w:rsidRPr="00046B4A">
          <w:rPr>
            <w:rFonts w:ascii="Arial" w:eastAsia="Times New Roman" w:hAnsi="Arial" w:cs="Arial"/>
            <w:b/>
            <w:bCs/>
            <w:color w:val="888888"/>
            <w:sz w:val="23"/>
            <w:szCs w:val="23"/>
            <w:lang w:val="en"/>
          </w:rPr>
          <w:t>►</w:t>
        </w:r>
      </w:hyperlink>
    </w:p>
    <w:p w14:paraId="3BADBA22"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Distributor</w:t>
      </w:r>
      <w:r w:rsidRPr="00046B4A">
        <w:rPr>
          <w:rFonts w:ascii="Verdana" w:eastAsia="Times New Roman" w:hAnsi="Verdana" w:cs="Times New Roman"/>
          <w:color w:val="000020"/>
          <w:sz w:val="19"/>
          <w:szCs w:val="19"/>
          <w:lang w:val="en"/>
        </w:rPr>
        <w:t xml:space="preserve"> </w:t>
      </w:r>
    </w:p>
    <w:p w14:paraId="12CA72CF"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Information</w:t>
      </w:r>
      <w:r w:rsidRPr="00046B4A">
        <w:rPr>
          <w:rFonts w:ascii="Verdana" w:eastAsia="Times New Roman" w:hAnsi="Verdana" w:cs="Times New Roman"/>
          <w:color w:val="000020"/>
          <w:sz w:val="19"/>
          <w:szCs w:val="19"/>
          <w:lang w:val="en"/>
        </w:rPr>
        <w:t xml:space="preserve"> </w:t>
      </w:r>
    </w:p>
    <w:p w14:paraId="7BA33B79"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Organization Primary</w:t>
      </w:r>
      <w:r w:rsidRPr="00046B4A">
        <w:rPr>
          <w:rFonts w:ascii="Verdana" w:eastAsia="Times New Roman" w:hAnsi="Verdana" w:cs="Times New Roman"/>
          <w:color w:val="000020"/>
          <w:sz w:val="19"/>
          <w:szCs w:val="19"/>
          <w:lang w:val="en"/>
        </w:rPr>
        <w:t xml:space="preserve"> </w:t>
      </w:r>
    </w:p>
    <w:p w14:paraId="402D8DB7"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Organization</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U.S. Fish and Wildlife Service</w:t>
      </w:r>
      <w:r w:rsidRPr="00046B4A">
        <w:rPr>
          <w:rFonts w:ascii="Verdana" w:eastAsia="Times New Roman" w:hAnsi="Verdana" w:cs="Times New Roman"/>
          <w:color w:val="000020"/>
          <w:sz w:val="19"/>
          <w:szCs w:val="19"/>
          <w:lang w:val="en"/>
        </w:rPr>
        <w:t xml:space="preserve"> </w:t>
      </w:r>
    </w:p>
    <w:p w14:paraId="2EA26997"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Person</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Katie Niemi</w:t>
      </w:r>
    </w:p>
    <w:p w14:paraId="27B9A3F8"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Position</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National Coastal Barriers Coordinator</w:t>
      </w:r>
      <w:r w:rsidRPr="00046B4A">
        <w:rPr>
          <w:rFonts w:ascii="Verdana" w:eastAsia="Times New Roman" w:hAnsi="Verdana" w:cs="Times New Roman"/>
          <w:color w:val="000020"/>
          <w:sz w:val="19"/>
          <w:szCs w:val="19"/>
          <w:lang w:val="en"/>
        </w:rPr>
        <w:t xml:space="preserve"> </w:t>
      </w:r>
    </w:p>
    <w:p w14:paraId="17D419F8"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Address</w:t>
      </w:r>
      <w:r w:rsidRPr="00046B4A">
        <w:rPr>
          <w:rFonts w:ascii="Verdana" w:eastAsia="Times New Roman" w:hAnsi="Verdana" w:cs="Times New Roman"/>
          <w:color w:val="000020"/>
          <w:sz w:val="19"/>
          <w:szCs w:val="19"/>
          <w:lang w:val="en"/>
        </w:rPr>
        <w:t xml:space="preserve"> </w:t>
      </w:r>
    </w:p>
    <w:p w14:paraId="3EF4ED66"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Address Type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mailing and physical address</w:t>
      </w:r>
      <w:r w:rsidRPr="00046B4A">
        <w:rPr>
          <w:rFonts w:ascii="Verdana" w:eastAsia="Times New Roman" w:hAnsi="Verdana" w:cs="Times New Roman"/>
          <w:color w:val="000020"/>
          <w:sz w:val="19"/>
          <w:szCs w:val="19"/>
          <w:lang w:val="en"/>
        </w:rPr>
        <w:t xml:space="preserve"> </w:t>
      </w:r>
    </w:p>
    <w:p w14:paraId="554445A2"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Address</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5275 Leesburg Pike, MS ES</w:t>
      </w:r>
      <w:r w:rsidRPr="00046B4A">
        <w:rPr>
          <w:rFonts w:ascii="Verdana" w:eastAsia="Times New Roman" w:hAnsi="Verdana" w:cs="Times New Roman"/>
          <w:color w:val="000020"/>
          <w:sz w:val="19"/>
          <w:szCs w:val="19"/>
          <w:lang w:val="en"/>
        </w:rPr>
        <w:t xml:space="preserve"> </w:t>
      </w:r>
    </w:p>
    <w:p w14:paraId="3730410D"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Address</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U.S. Fish and Wildlife Service Headquarters</w:t>
      </w:r>
      <w:r w:rsidRPr="00046B4A">
        <w:rPr>
          <w:rFonts w:ascii="Verdana" w:eastAsia="Times New Roman" w:hAnsi="Verdana" w:cs="Times New Roman"/>
          <w:color w:val="000020"/>
          <w:sz w:val="19"/>
          <w:szCs w:val="19"/>
          <w:lang w:val="en"/>
        </w:rPr>
        <w:t xml:space="preserve"> </w:t>
      </w:r>
    </w:p>
    <w:p w14:paraId="513C6A76"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City</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Falls Church</w:t>
      </w:r>
      <w:r w:rsidRPr="00046B4A">
        <w:rPr>
          <w:rFonts w:ascii="Verdana" w:eastAsia="Times New Roman" w:hAnsi="Verdana" w:cs="Times New Roman"/>
          <w:color w:val="000020"/>
          <w:sz w:val="19"/>
          <w:szCs w:val="19"/>
          <w:lang w:val="en"/>
        </w:rPr>
        <w:t xml:space="preserve"> </w:t>
      </w:r>
    </w:p>
    <w:p w14:paraId="15CD096F"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State or Province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VA</w:t>
      </w:r>
      <w:r w:rsidRPr="00046B4A">
        <w:rPr>
          <w:rFonts w:ascii="Verdana" w:eastAsia="Times New Roman" w:hAnsi="Verdana" w:cs="Times New Roman"/>
          <w:color w:val="000020"/>
          <w:sz w:val="19"/>
          <w:szCs w:val="19"/>
          <w:lang w:val="en"/>
        </w:rPr>
        <w:t xml:space="preserve"> </w:t>
      </w:r>
    </w:p>
    <w:p w14:paraId="75EFB59F"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Postal Code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22041</w:t>
      </w:r>
    </w:p>
    <w:p w14:paraId="08178DD9"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0AA985B1" w14:textId="77777777" w:rsidR="00046B4A" w:rsidRPr="00046B4A" w:rsidRDefault="00046B4A" w:rsidP="00046B4A">
      <w:pPr>
        <w:spacing w:after="0" w:line="240" w:lineRule="auto"/>
        <w:ind w:left="1392"/>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Voice Telephone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703-358-2171</w:t>
      </w:r>
      <w:r w:rsidRPr="00046B4A">
        <w:rPr>
          <w:rFonts w:ascii="Verdana" w:eastAsia="Times New Roman" w:hAnsi="Verdana" w:cs="Times New Roman"/>
          <w:color w:val="000020"/>
          <w:sz w:val="19"/>
          <w:szCs w:val="19"/>
          <w:lang w:val="en"/>
        </w:rPr>
        <w:t xml:space="preserve"> </w:t>
      </w:r>
    </w:p>
    <w:p w14:paraId="247A9232" w14:textId="77777777" w:rsidR="00046B4A" w:rsidRPr="00046B4A" w:rsidRDefault="00046B4A" w:rsidP="00046B4A">
      <w:pPr>
        <w:spacing w:after="0" w:line="240" w:lineRule="auto"/>
        <w:ind w:left="1392"/>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Electronic Mail Address</w:t>
      </w:r>
      <w:r w:rsidRPr="00046B4A">
        <w:rPr>
          <w:rFonts w:ascii="Verdana" w:eastAsia="Times New Roman" w:hAnsi="Verdana" w:cs="Times New Roman"/>
          <w:color w:val="000020"/>
          <w:sz w:val="19"/>
          <w:szCs w:val="19"/>
          <w:lang w:val="en"/>
        </w:rPr>
        <w:t> </w:t>
      </w:r>
      <w:hyperlink r:id="rId14" w:history="1">
        <w:r w:rsidRPr="00046B4A">
          <w:rPr>
            <w:rFonts w:ascii="Verdana" w:eastAsia="Times New Roman" w:hAnsi="Verdana" w:cs="Times New Roman"/>
            <w:color w:val="098EA6"/>
            <w:sz w:val="19"/>
            <w:szCs w:val="19"/>
            <w:lang w:val="en"/>
          </w:rPr>
          <w:t>CBRA@fws.gov</w:t>
        </w:r>
      </w:hyperlink>
    </w:p>
    <w:p w14:paraId="0D47592A"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0534614D"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Resource Description</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Downloadable Data</w:t>
      </w:r>
      <w:r w:rsidRPr="00046B4A">
        <w:rPr>
          <w:rFonts w:ascii="Verdana" w:eastAsia="Times New Roman" w:hAnsi="Verdana" w:cs="Times New Roman"/>
          <w:color w:val="000020"/>
          <w:sz w:val="19"/>
          <w:szCs w:val="19"/>
          <w:lang w:val="en"/>
        </w:rPr>
        <w:t xml:space="preserve"> </w:t>
      </w:r>
    </w:p>
    <w:p w14:paraId="45856D90"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Distribution Liability</w:t>
      </w:r>
      <w:r w:rsidRPr="00046B4A">
        <w:rPr>
          <w:rFonts w:ascii="Verdana" w:eastAsia="Times New Roman" w:hAnsi="Verdana" w:cs="Times New Roman"/>
          <w:color w:val="000020"/>
          <w:sz w:val="19"/>
          <w:szCs w:val="19"/>
          <w:lang w:val="en"/>
        </w:rPr>
        <w:t xml:space="preserve"> </w:t>
      </w:r>
    </w:p>
    <w:p w14:paraId="2AC8F5B2" w14:textId="77777777" w:rsidR="00046B4A" w:rsidRPr="00046B4A" w:rsidRDefault="00046B4A" w:rsidP="0004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046B4A">
        <w:rPr>
          <w:rFonts w:ascii="Verdana" w:eastAsia="Times New Roman" w:hAnsi="Verdana" w:cs="Courier New"/>
          <w:color w:val="999999"/>
          <w:sz w:val="19"/>
          <w:szCs w:val="19"/>
          <w:lang w:val="en"/>
        </w:rPr>
        <w:t>Although these data and information have been processed successfully on a computer system at the U.S. Fish and Wildlife Service, no warranty expressed or implied is made regarding the accuracy or utility of the data and information on any other system or for general or scientific purposes, nor shall the act of distribution constitute any such warranty. This disclaimer applies both to individual use of the data, and information, and aggregate use with other data and information. It is also strongly recommended that careful attention be paid to the contents of the metadata file associated with these data and information. The U.S. Fish and Wildlife Service shall not be held liable for improper or incorrect use of the data and information described and/or contained herein.</w:t>
      </w:r>
    </w:p>
    <w:p w14:paraId="7A8672F8" w14:textId="77777777" w:rsidR="00046B4A" w:rsidRPr="00046B4A" w:rsidRDefault="00046B4A" w:rsidP="00046B4A">
      <w:pPr>
        <w:spacing w:after="0" w:line="240" w:lineRule="auto"/>
        <w:rPr>
          <w:rFonts w:ascii="Verdana" w:eastAsia="Times New Roman" w:hAnsi="Verdana" w:cs="Times New Roman"/>
          <w:color w:val="AAAAAA"/>
          <w:sz w:val="19"/>
          <w:szCs w:val="19"/>
          <w:lang w:val="en"/>
        </w:rPr>
      </w:pPr>
      <w:hyperlink r:id="rId15" w:anchor="ID0EDA" w:history="1">
        <w:r w:rsidRPr="00046B4A">
          <w:rPr>
            <w:rFonts w:ascii="Verdana" w:eastAsia="Times New Roman" w:hAnsi="Verdana" w:cs="Times New Roman"/>
            <w:i/>
            <w:iCs/>
            <w:color w:val="098EA6"/>
            <w:sz w:val="16"/>
            <w:szCs w:val="16"/>
            <w:lang w:val="en"/>
          </w:rPr>
          <w:t xml:space="preserve">Hide Distribution </w:t>
        </w:r>
        <w:proofErr w:type="gramStart"/>
        <w:r w:rsidRPr="00046B4A">
          <w:rPr>
            <w:rFonts w:ascii="Verdana" w:eastAsia="Times New Roman" w:hAnsi="Verdana" w:cs="Times New Roman"/>
            <w:i/>
            <w:iCs/>
            <w:color w:val="098EA6"/>
            <w:sz w:val="16"/>
            <w:szCs w:val="16"/>
            <w:lang w:val="en"/>
          </w:rPr>
          <w:t>Information  </w:t>
        </w:r>
        <w:r w:rsidRPr="00046B4A">
          <w:rPr>
            <w:rFonts w:ascii="Arial" w:eastAsia="Times New Roman" w:hAnsi="Arial" w:cs="Arial"/>
            <w:i/>
            <w:iCs/>
            <w:color w:val="098EA6"/>
            <w:sz w:val="16"/>
            <w:szCs w:val="16"/>
            <w:lang w:val="en"/>
          </w:rPr>
          <w:t>▲</w:t>
        </w:r>
        <w:proofErr w:type="gramEnd"/>
      </w:hyperlink>
    </w:p>
    <w:p w14:paraId="12F594F9" w14:textId="77777777" w:rsidR="00046B4A" w:rsidRPr="00046B4A" w:rsidRDefault="00046B4A" w:rsidP="00046B4A">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6" w:anchor="ID0ECA" w:history="1">
        <w:r w:rsidRPr="00046B4A">
          <w:rPr>
            <w:rFonts w:ascii="Verdana" w:eastAsia="Times New Roman" w:hAnsi="Verdana" w:cs="Times New Roman"/>
            <w:b/>
            <w:bCs/>
            <w:color w:val="888888"/>
            <w:sz w:val="23"/>
            <w:szCs w:val="23"/>
            <w:lang w:val="en"/>
          </w:rPr>
          <w:t xml:space="preserve">Metadata Reference  </w:t>
        </w:r>
        <w:r w:rsidRPr="00046B4A">
          <w:rPr>
            <w:rFonts w:ascii="Arial" w:eastAsia="Times New Roman" w:hAnsi="Arial" w:cs="Arial"/>
            <w:b/>
            <w:bCs/>
            <w:vanish/>
            <w:color w:val="888888"/>
            <w:sz w:val="23"/>
            <w:szCs w:val="23"/>
            <w:lang w:val="en"/>
          </w:rPr>
          <w:t>▼</w:t>
        </w:r>
        <w:r w:rsidRPr="00046B4A">
          <w:rPr>
            <w:rFonts w:ascii="Arial" w:eastAsia="Times New Roman" w:hAnsi="Arial" w:cs="Arial"/>
            <w:b/>
            <w:bCs/>
            <w:color w:val="888888"/>
            <w:sz w:val="23"/>
            <w:szCs w:val="23"/>
            <w:lang w:val="en"/>
          </w:rPr>
          <w:t>►</w:t>
        </w:r>
      </w:hyperlink>
    </w:p>
    <w:p w14:paraId="7260D81D"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Metadata Date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2020-12-31</w:t>
      </w:r>
      <w:r w:rsidRPr="00046B4A">
        <w:rPr>
          <w:rFonts w:ascii="Verdana" w:eastAsia="Times New Roman" w:hAnsi="Verdana" w:cs="Times New Roman"/>
          <w:color w:val="000020"/>
          <w:sz w:val="19"/>
          <w:szCs w:val="19"/>
          <w:lang w:val="en"/>
        </w:rPr>
        <w:t xml:space="preserve"> </w:t>
      </w:r>
    </w:p>
    <w:p w14:paraId="084FD191"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Metadata Contact</w:t>
      </w:r>
      <w:r w:rsidRPr="00046B4A">
        <w:rPr>
          <w:rFonts w:ascii="Verdana" w:eastAsia="Times New Roman" w:hAnsi="Verdana" w:cs="Times New Roman"/>
          <w:color w:val="000020"/>
          <w:sz w:val="19"/>
          <w:szCs w:val="19"/>
          <w:lang w:val="en"/>
        </w:rPr>
        <w:t xml:space="preserve"> </w:t>
      </w:r>
    </w:p>
    <w:p w14:paraId="7927530E"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Information</w:t>
      </w:r>
      <w:r w:rsidRPr="00046B4A">
        <w:rPr>
          <w:rFonts w:ascii="Verdana" w:eastAsia="Times New Roman" w:hAnsi="Verdana" w:cs="Times New Roman"/>
          <w:color w:val="000020"/>
          <w:sz w:val="19"/>
          <w:szCs w:val="19"/>
          <w:lang w:val="en"/>
        </w:rPr>
        <w:t xml:space="preserve"> </w:t>
      </w:r>
    </w:p>
    <w:p w14:paraId="74AA46CE"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Organization Primary</w:t>
      </w:r>
      <w:r w:rsidRPr="00046B4A">
        <w:rPr>
          <w:rFonts w:ascii="Verdana" w:eastAsia="Times New Roman" w:hAnsi="Verdana" w:cs="Times New Roman"/>
          <w:color w:val="000020"/>
          <w:sz w:val="19"/>
          <w:szCs w:val="19"/>
          <w:lang w:val="en"/>
        </w:rPr>
        <w:t xml:space="preserve"> </w:t>
      </w:r>
    </w:p>
    <w:p w14:paraId="436B3D74"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Organization</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U.S. Fish and Wildlife Service</w:t>
      </w:r>
      <w:r w:rsidRPr="00046B4A">
        <w:rPr>
          <w:rFonts w:ascii="Verdana" w:eastAsia="Times New Roman" w:hAnsi="Verdana" w:cs="Times New Roman"/>
          <w:color w:val="000020"/>
          <w:sz w:val="19"/>
          <w:szCs w:val="19"/>
          <w:lang w:val="en"/>
        </w:rPr>
        <w:t xml:space="preserve"> </w:t>
      </w:r>
    </w:p>
    <w:p w14:paraId="04216549"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Person</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Katie Niemi</w:t>
      </w:r>
    </w:p>
    <w:p w14:paraId="10374257"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Position</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National Coastal Barriers Coordinator</w:t>
      </w:r>
      <w:r w:rsidRPr="00046B4A">
        <w:rPr>
          <w:rFonts w:ascii="Verdana" w:eastAsia="Times New Roman" w:hAnsi="Verdana" w:cs="Times New Roman"/>
          <w:color w:val="000020"/>
          <w:sz w:val="19"/>
          <w:szCs w:val="19"/>
          <w:lang w:val="en"/>
        </w:rPr>
        <w:t xml:space="preserve"> </w:t>
      </w:r>
    </w:p>
    <w:p w14:paraId="32F8CC83"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Address</w:t>
      </w:r>
      <w:r w:rsidRPr="00046B4A">
        <w:rPr>
          <w:rFonts w:ascii="Verdana" w:eastAsia="Times New Roman" w:hAnsi="Verdana" w:cs="Times New Roman"/>
          <w:color w:val="000020"/>
          <w:sz w:val="19"/>
          <w:szCs w:val="19"/>
          <w:lang w:val="en"/>
        </w:rPr>
        <w:t xml:space="preserve"> </w:t>
      </w:r>
    </w:p>
    <w:p w14:paraId="0DCA8D51"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Address Type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mailing and physical address</w:t>
      </w:r>
      <w:r w:rsidRPr="00046B4A">
        <w:rPr>
          <w:rFonts w:ascii="Verdana" w:eastAsia="Times New Roman" w:hAnsi="Verdana" w:cs="Times New Roman"/>
          <w:color w:val="000020"/>
          <w:sz w:val="19"/>
          <w:szCs w:val="19"/>
          <w:lang w:val="en"/>
        </w:rPr>
        <w:t xml:space="preserve"> </w:t>
      </w:r>
    </w:p>
    <w:p w14:paraId="2E9C1A18"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Address</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5275 Leesburg Pike, MS ES</w:t>
      </w:r>
      <w:r w:rsidRPr="00046B4A">
        <w:rPr>
          <w:rFonts w:ascii="Verdana" w:eastAsia="Times New Roman" w:hAnsi="Verdana" w:cs="Times New Roman"/>
          <w:color w:val="000020"/>
          <w:sz w:val="19"/>
          <w:szCs w:val="19"/>
          <w:lang w:val="en"/>
        </w:rPr>
        <w:t xml:space="preserve"> </w:t>
      </w:r>
    </w:p>
    <w:p w14:paraId="35A1D101"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Address</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U.S. Fish and Wildlife Service Headquarters</w:t>
      </w:r>
      <w:r w:rsidRPr="00046B4A">
        <w:rPr>
          <w:rFonts w:ascii="Verdana" w:eastAsia="Times New Roman" w:hAnsi="Verdana" w:cs="Times New Roman"/>
          <w:color w:val="000020"/>
          <w:sz w:val="19"/>
          <w:szCs w:val="19"/>
          <w:lang w:val="en"/>
        </w:rPr>
        <w:t xml:space="preserve"> </w:t>
      </w:r>
    </w:p>
    <w:p w14:paraId="1BDBD561"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City</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Falls Church</w:t>
      </w:r>
      <w:r w:rsidRPr="00046B4A">
        <w:rPr>
          <w:rFonts w:ascii="Verdana" w:eastAsia="Times New Roman" w:hAnsi="Verdana" w:cs="Times New Roman"/>
          <w:color w:val="000020"/>
          <w:sz w:val="19"/>
          <w:szCs w:val="19"/>
          <w:lang w:val="en"/>
        </w:rPr>
        <w:t xml:space="preserve"> </w:t>
      </w:r>
    </w:p>
    <w:p w14:paraId="5B959EB0"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State or Province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VA</w:t>
      </w:r>
      <w:r w:rsidRPr="00046B4A">
        <w:rPr>
          <w:rFonts w:ascii="Verdana" w:eastAsia="Times New Roman" w:hAnsi="Verdana" w:cs="Times New Roman"/>
          <w:color w:val="000020"/>
          <w:sz w:val="19"/>
          <w:szCs w:val="19"/>
          <w:lang w:val="en"/>
        </w:rPr>
        <w:t xml:space="preserve"> </w:t>
      </w:r>
    </w:p>
    <w:p w14:paraId="15F5A579" w14:textId="77777777" w:rsidR="00046B4A" w:rsidRPr="00046B4A" w:rsidRDefault="00046B4A" w:rsidP="00046B4A">
      <w:pPr>
        <w:spacing w:after="0" w:line="240" w:lineRule="auto"/>
        <w:ind w:left="1104"/>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Postal Code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22041</w:t>
      </w:r>
    </w:p>
    <w:p w14:paraId="0BD9DD24"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40055AD0" w14:textId="77777777" w:rsidR="00046B4A" w:rsidRPr="00046B4A" w:rsidRDefault="00046B4A" w:rsidP="00046B4A">
      <w:pPr>
        <w:spacing w:after="0" w:line="240" w:lineRule="auto"/>
        <w:ind w:left="1392"/>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Voice Telephone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703-358-2171</w:t>
      </w:r>
      <w:r w:rsidRPr="00046B4A">
        <w:rPr>
          <w:rFonts w:ascii="Verdana" w:eastAsia="Times New Roman" w:hAnsi="Verdana" w:cs="Times New Roman"/>
          <w:color w:val="000020"/>
          <w:sz w:val="19"/>
          <w:szCs w:val="19"/>
          <w:lang w:val="en"/>
        </w:rPr>
        <w:t xml:space="preserve"> </w:t>
      </w:r>
    </w:p>
    <w:p w14:paraId="2879A1E6" w14:textId="77777777" w:rsidR="00046B4A" w:rsidRPr="00046B4A" w:rsidRDefault="00046B4A" w:rsidP="00046B4A">
      <w:pPr>
        <w:spacing w:after="0" w:line="240" w:lineRule="auto"/>
        <w:ind w:left="1392"/>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Contact Electronic Mail Address</w:t>
      </w:r>
      <w:r w:rsidRPr="00046B4A">
        <w:rPr>
          <w:rFonts w:ascii="Verdana" w:eastAsia="Times New Roman" w:hAnsi="Verdana" w:cs="Times New Roman"/>
          <w:color w:val="000020"/>
          <w:sz w:val="19"/>
          <w:szCs w:val="19"/>
          <w:lang w:val="en"/>
        </w:rPr>
        <w:t> </w:t>
      </w:r>
      <w:hyperlink r:id="rId17" w:history="1">
        <w:r w:rsidRPr="00046B4A">
          <w:rPr>
            <w:rFonts w:ascii="Verdana" w:eastAsia="Times New Roman" w:hAnsi="Verdana" w:cs="Times New Roman"/>
            <w:color w:val="098EA6"/>
            <w:sz w:val="19"/>
            <w:szCs w:val="19"/>
            <w:lang w:val="en"/>
          </w:rPr>
          <w:t>CBRA@fws.gov</w:t>
        </w:r>
      </w:hyperlink>
    </w:p>
    <w:p w14:paraId="5D44C134" w14:textId="77777777" w:rsidR="00046B4A" w:rsidRPr="00046B4A" w:rsidRDefault="00046B4A" w:rsidP="00046B4A">
      <w:pPr>
        <w:spacing w:after="0" w:line="240" w:lineRule="auto"/>
        <w:ind w:left="960"/>
        <w:rPr>
          <w:rFonts w:ascii="Verdana" w:eastAsia="Times New Roman" w:hAnsi="Verdana" w:cs="Times New Roman"/>
          <w:color w:val="000020"/>
          <w:sz w:val="19"/>
          <w:szCs w:val="19"/>
          <w:lang w:val="en"/>
        </w:rPr>
      </w:pPr>
    </w:p>
    <w:p w14:paraId="31B4E120" w14:textId="77777777" w:rsidR="00046B4A" w:rsidRPr="00046B4A" w:rsidRDefault="00046B4A" w:rsidP="00046B4A">
      <w:pPr>
        <w:spacing w:after="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Metadata Standard Name</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FGDC Content Standard for Digital Geospatial Metadata</w:t>
      </w:r>
      <w:r w:rsidRPr="00046B4A">
        <w:rPr>
          <w:rFonts w:ascii="Verdana" w:eastAsia="Times New Roman" w:hAnsi="Verdana" w:cs="Times New Roman"/>
          <w:color w:val="000020"/>
          <w:sz w:val="19"/>
          <w:szCs w:val="19"/>
          <w:lang w:val="en"/>
        </w:rPr>
        <w:t xml:space="preserve"> </w:t>
      </w:r>
    </w:p>
    <w:p w14:paraId="032D5E6C" w14:textId="77777777" w:rsidR="00046B4A" w:rsidRPr="00046B4A" w:rsidRDefault="00046B4A" w:rsidP="00046B4A">
      <w:pPr>
        <w:spacing w:after="240" w:line="240" w:lineRule="auto"/>
        <w:ind w:left="1248"/>
        <w:rPr>
          <w:rFonts w:ascii="Verdana" w:eastAsia="Times New Roman" w:hAnsi="Verdana" w:cs="Times New Roman"/>
          <w:color w:val="000020"/>
          <w:sz w:val="19"/>
          <w:szCs w:val="19"/>
          <w:lang w:val="en"/>
        </w:rPr>
      </w:pPr>
      <w:r w:rsidRPr="00046B4A">
        <w:rPr>
          <w:rFonts w:ascii="Verdana" w:eastAsia="Times New Roman" w:hAnsi="Verdana" w:cs="Times New Roman"/>
          <w:smallCaps/>
          <w:color w:val="666666"/>
          <w:sz w:val="17"/>
          <w:szCs w:val="17"/>
          <w:lang w:val="en"/>
        </w:rPr>
        <w:t>Metadata Standard Version</w:t>
      </w:r>
      <w:r w:rsidRPr="00046B4A">
        <w:rPr>
          <w:rFonts w:ascii="Verdana" w:eastAsia="Times New Roman" w:hAnsi="Verdana" w:cs="Times New Roman"/>
          <w:color w:val="000020"/>
          <w:sz w:val="19"/>
          <w:szCs w:val="19"/>
          <w:lang w:val="en"/>
        </w:rPr>
        <w:t> </w:t>
      </w:r>
      <w:r w:rsidRPr="00046B4A">
        <w:rPr>
          <w:rFonts w:ascii="Verdana" w:eastAsia="Times New Roman" w:hAnsi="Verdana" w:cs="Times New Roman"/>
          <w:color w:val="999999"/>
          <w:sz w:val="19"/>
          <w:szCs w:val="19"/>
          <w:lang w:val="en"/>
        </w:rPr>
        <w:t>FGDC-STD-001-1998</w:t>
      </w:r>
    </w:p>
    <w:p w14:paraId="7E8C07E2" w14:textId="77777777" w:rsidR="00046B4A" w:rsidRPr="00046B4A" w:rsidRDefault="00046B4A" w:rsidP="00046B4A">
      <w:pPr>
        <w:spacing w:after="0" w:line="240" w:lineRule="auto"/>
        <w:rPr>
          <w:rFonts w:ascii="Verdana" w:eastAsia="Times New Roman" w:hAnsi="Verdana" w:cs="Times New Roman"/>
          <w:color w:val="000020"/>
          <w:sz w:val="19"/>
          <w:szCs w:val="19"/>
          <w:lang w:val="en"/>
        </w:rPr>
      </w:pPr>
    </w:p>
    <w:p w14:paraId="5D176136" w14:textId="77777777" w:rsidR="00046B4A" w:rsidRPr="00046B4A" w:rsidRDefault="00046B4A" w:rsidP="00046B4A">
      <w:pPr>
        <w:spacing w:after="0" w:line="240" w:lineRule="auto"/>
        <w:rPr>
          <w:rFonts w:ascii="Verdana" w:eastAsia="Times New Roman" w:hAnsi="Verdana" w:cs="Times New Roman"/>
          <w:color w:val="AAAAAA"/>
          <w:sz w:val="19"/>
          <w:szCs w:val="19"/>
          <w:lang w:val="en"/>
        </w:rPr>
      </w:pPr>
      <w:hyperlink r:id="rId18" w:anchor="ID0ECA" w:history="1">
        <w:r w:rsidRPr="00046B4A">
          <w:rPr>
            <w:rFonts w:ascii="Verdana" w:eastAsia="Times New Roman" w:hAnsi="Verdana" w:cs="Times New Roman"/>
            <w:i/>
            <w:iCs/>
            <w:color w:val="098EA6"/>
            <w:sz w:val="16"/>
            <w:szCs w:val="16"/>
            <w:lang w:val="en"/>
          </w:rPr>
          <w:t xml:space="preserve">Hide Metadata </w:t>
        </w:r>
        <w:proofErr w:type="gramStart"/>
        <w:r w:rsidRPr="00046B4A">
          <w:rPr>
            <w:rFonts w:ascii="Verdana" w:eastAsia="Times New Roman" w:hAnsi="Verdana" w:cs="Times New Roman"/>
            <w:i/>
            <w:iCs/>
            <w:color w:val="098EA6"/>
            <w:sz w:val="16"/>
            <w:szCs w:val="16"/>
            <w:lang w:val="en"/>
          </w:rPr>
          <w:t>Reference  </w:t>
        </w:r>
        <w:r w:rsidRPr="00046B4A">
          <w:rPr>
            <w:rFonts w:ascii="Arial" w:eastAsia="Times New Roman" w:hAnsi="Arial" w:cs="Arial"/>
            <w:i/>
            <w:iCs/>
            <w:color w:val="098EA6"/>
            <w:sz w:val="16"/>
            <w:szCs w:val="16"/>
            <w:lang w:val="en"/>
          </w:rPr>
          <w:t>▲</w:t>
        </w:r>
        <w:proofErr w:type="gramEnd"/>
      </w:hyperlink>
    </w:p>
    <w:p w14:paraId="66C1E317" w14:textId="77777777" w:rsidR="0045697A" w:rsidRDefault="00046B4A"/>
    <w:sectPr w:rsidR="004569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B4A"/>
    <w:rsid w:val="00046B4A"/>
    <w:rsid w:val="004F0DA7"/>
    <w:rsid w:val="00870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86626"/>
  <w15:chartTrackingRefBased/>
  <w15:docId w15:val="{FA9AD628-BD79-49FE-B9EE-B5AEBFA66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46B4A"/>
    <w:pPr>
      <w:spacing w:before="100" w:beforeAutospacing="1" w:after="100" w:afterAutospacing="1" w:line="240" w:lineRule="auto"/>
      <w:outlineLvl w:val="1"/>
    </w:pPr>
    <w:rPr>
      <w:rFonts w:ascii="Times New Roman" w:eastAsia="Times New Roman" w:hAnsi="Times New Roman" w:cs="Times New Roman"/>
      <w:b/>
      <w:bCs/>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46B4A"/>
    <w:rPr>
      <w:rFonts w:ascii="Times New Roman" w:eastAsia="Times New Roman" w:hAnsi="Times New Roman" w:cs="Times New Roman"/>
      <w:b/>
      <w:bCs/>
      <w:sz w:val="29"/>
      <w:szCs w:val="29"/>
    </w:rPr>
  </w:style>
  <w:style w:type="character" w:styleId="Hyperlink">
    <w:name w:val="Hyperlink"/>
    <w:basedOn w:val="DefaultParagraphFont"/>
    <w:uiPriority w:val="99"/>
    <w:semiHidden/>
    <w:unhideWhenUsed/>
    <w:rsid w:val="00046B4A"/>
    <w:rPr>
      <w:b w:val="0"/>
      <w:bCs w:val="0"/>
      <w:strike w:val="0"/>
      <w:dstrike w:val="0"/>
      <w:color w:val="098EA6"/>
      <w:u w:val="none"/>
      <w:effect w:val="none"/>
    </w:rPr>
  </w:style>
  <w:style w:type="paragraph" w:styleId="HTMLPreformatted">
    <w:name w:val="HTML Preformatted"/>
    <w:basedOn w:val="Normal"/>
    <w:link w:val="HTMLPreformattedChar"/>
    <w:uiPriority w:val="99"/>
    <w:semiHidden/>
    <w:unhideWhenUsed/>
    <w:rsid w:val="0004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46B4A"/>
    <w:rPr>
      <w:rFonts w:ascii="Courier New" w:eastAsia="Times New Roman" w:hAnsi="Courier New" w:cs="Courier New"/>
      <w:sz w:val="20"/>
      <w:szCs w:val="20"/>
    </w:rPr>
  </w:style>
  <w:style w:type="character" w:customStyle="1" w:styleId="hide">
    <w:name w:val="hide"/>
    <w:basedOn w:val="DefaultParagraphFont"/>
    <w:rsid w:val="00046B4A"/>
    <w:rPr>
      <w:vanish/>
      <w:webHidden w:val="0"/>
      <w:specVanish w:val="0"/>
    </w:rPr>
  </w:style>
  <w:style w:type="character" w:customStyle="1" w:styleId="show">
    <w:name w:val="show"/>
    <w:basedOn w:val="DefaultParagraphFont"/>
    <w:rsid w:val="00046B4A"/>
  </w:style>
  <w:style w:type="character" w:customStyle="1" w:styleId="element1">
    <w:name w:val="element1"/>
    <w:basedOn w:val="DefaultParagraphFont"/>
    <w:rsid w:val="00046B4A"/>
    <w:rPr>
      <w:b w:val="0"/>
      <w:bCs w:val="0"/>
      <w:smallCaps/>
      <w:color w:val="666666"/>
      <w:sz w:val="22"/>
      <w:szCs w:val="22"/>
    </w:rPr>
  </w:style>
  <w:style w:type="character" w:customStyle="1" w:styleId="textold1">
    <w:name w:val="textold1"/>
    <w:basedOn w:val="DefaultParagraphFont"/>
    <w:rsid w:val="00046B4A"/>
    <w:rPr>
      <w:color w:val="9999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3132106">
      <w:bodyDiv w:val="1"/>
      <w:marLeft w:val="0"/>
      <w:marRight w:val="0"/>
      <w:marTop w:val="0"/>
      <w:marBottom w:val="0"/>
      <w:divBdr>
        <w:top w:val="none" w:sz="0" w:space="0" w:color="auto"/>
        <w:left w:val="none" w:sz="0" w:space="0" w:color="auto"/>
        <w:bottom w:val="none" w:sz="0" w:space="0" w:color="auto"/>
        <w:right w:val="none" w:sz="0" w:space="0" w:color="auto"/>
      </w:divBdr>
      <w:divsChild>
        <w:div w:id="3671736">
          <w:marLeft w:val="0"/>
          <w:marRight w:val="0"/>
          <w:marTop w:val="0"/>
          <w:marBottom w:val="0"/>
          <w:divBdr>
            <w:top w:val="none" w:sz="0" w:space="0" w:color="auto"/>
            <w:left w:val="none" w:sz="0" w:space="0" w:color="auto"/>
            <w:bottom w:val="none" w:sz="0" w:space="0" w:color="auto"/>
            <w:right w:val="none" w:sz="0" w:space="0" w:color="auto"/>
          </w:divBdr>
          <w:divsChild>
            <w:div w:id="1354301907">
              <w:marLeft w:val="240"/>
              <w:marRight w:val="0"/>
              <w:marTop w:val="0"/>
              <w:marBottom w:val="0"/>
              <w:divBdr>
                <w:top w:val="none" w:sz="0" w:space="0" w:color="auto"/>
                <w:left w:val="none" w:sz="0" w:space="0" w:color="auto"/>
                <w:bottom w:val="none" w:sz="0" w:space="0" w:color="auto"/>
                <w:right w:val="none" w:sz="0" w:space="0" w:color="auto"/>
              </w:divBdr>
              <w:divsChild>
                <w:div w:id="1962101951">
                  <w:marLeft w:val="0"/>
                  <w:marRight w:val="0"/>
                  <w:marTop w:val="0"/>
                  <w:marBottom w:val="0"/>
                  <w:divBdr>
                    <w:top w:val="none" w:sz="0" w:space="0" w:color="auto"/>
                    <w:left w:val="none" w:sz="0" w:space="0" w:color="auto"/>
                    <w:bottom w:val="none" w:sz="0" w:space="0" w:color="auto"/>
                    <w:right w:val="none" w:sz="0" w:space="0" w:color="auto"/>
                  </w:divBdr>
                  <w:divsChild>
                    <w:div w:id="1269386548">
                      <w:marLeft w:val="0"/>
                      <w:marRight w:val="0"/>
                      <w:marTop w:val="0"/>
                      <w:marBottom w:val="0"/>
                      <w:divBdr>
                        <w:top w:val="none" w:sz="0" w:space="0" w:color="auto"/>
                        <w:left w:val="none" w:sz="0" w:space="0" w:color="auto"/>
                        <w:bottom w:val="none" w:sz="0" w:space="0" w:color="auto"/>
                        <w:right w:val="none" w:sz="0" w:space="0" w:color="auto"/>
                      </w:divBdr>
                      <w:divsChild>
                        <w:div w:id="1073816307">
                          <w:marLeft w:val="240"/>
                          <w:marRight w:val="0"/>
                          <w:marTop w:val="0"/>
                          <w:marBottom w:val="0"/>
                          <w:divBdr>
                            <w:top w:val="none" w:sz="0" w:space="0" w:color="auto"/>
                            <w:left w:val="none" w:sz="0" w:space="0" w:color="auto"/>
                            <w:bottom w:val="none" w:sz="0" w:space="0" w:color="auto"/>
                            <w:right w:val="none" w:sz="0" w:space="0" w:color="auto"/>
                          </w:divBdr>
                        </w:div>
                      </w:divsChild>
                    </w:div>
                    <w:div w:id="256983555">
                      <w:marLeft w:val="0"/>
                      <w:marRight w:val="0"/>
                      <w:marTop w:val="0"/>
                      <w:marBottom w:val="0"/>
                      <w:divBdr>
                        <w:top w:val="none" w:sz="0" w:space="0" w:color="auto"/>
                        <w:left w:val="none" w:sz="0" w:space="0" w:color="auto"/>
                        <w:bottom w:val="none" w:sz="0" w:space="0" w:color="auto"/>
                        <w:right w:val="none" w:sz="0" w:space="0" w:color="auto"/>
                      </w:divBdr>
                      <w:divsChild>
                        <w:div w:id="1718553591">
                          <w:marLeft w:val="240"/>
                          <w:marRight w:val="0"/>
                          <w:marTop w:val="0"/>
                          <w:marBottom w:val="0"/>
                          <w:divBdr>
                            <w:top w:val="none" w:sz="0" w:space="0" w:color="auto"/>
                            <w:left w:val="none" w:sz="0" w:space="0" w:color="auto"/>
                            <w:bottom w:val="none" w:sz="0" w:space="0" w:color="auto"/>
                            <w:right w:val="none" w:sz="0" w:space="0" w:color="auto"/>
                          </w:divBdr>
                        </w:div>
                      </w:divsChild>
                    </w:div>
                    <w:div w:id="664170960">
                      <w:marLeft w:val="0"/>
                      <w:marRight w:val="0"/>
                      <w:marTop w:val="0"/>
                      <w:marBottom w:val="0"/>
                      <w:divBdr>
                        <w:top w:val="none" w:sz="0" w:space="0" w:color="auto"/>
                        <w:left w:val="none" w:sz="0" w:space="0" w:color="auto"/>
                        <w:bottom w:val="none" w:sz="0" w:space="0" w:color="auto"/>
                        <w:right w:val="none" w:sz="0" w:space="0" w:color="auto"/>
                      </w:divBdr>
                      <w:divsChild>
                        <w:div w:id="364722534">
                          <w:marLeft w:val="240"/>
                          <w:marRight w:val="0"/>
                          <w:marTop w:val="0"/>
                          <w:marBottom w:val="0"/>
                          <w:divBdr>
                            <w:top w:val="none" w:sz="0" w:space="0" w:color="auto"/>
                            <w:left w:val="none" w:sz="0" w:space="0" w:color="auto"/>
                            <w:bottom w:val="none" w:sz="0" w:space="0" w:color="auto"/>
                            <w:right w:val="none" w:sz="0" w:space="0" w:color="auto"/>
                          </w:divBdr>
                        </w:div>
                      </w:divsChild>
                    </w:div>
                    <w:div w:id="871694920">
                      <w:marLeft w:val="0"/>
                      <w:marRight w:val="0"/>
                      <w:marTop w:val="0"/>
                      <w:marBottom w:val="0"/>
                      <w:divBdr>
                        <w:top w:val="none" w:sz="0" w:space="0" w:color="auto"/>
                        <w:left w:val="none" w:sz="0" w:space="0" w:color="auto"/>
                        <w:bottom w:val="none" w:sz="0" w:space="0" w:color="auto"/>
                        <w:right w:val="none" w:sz="0" w:space="0" w:color="auto"/>
                      </w:divBdr>
                      <w:divsChild>
                        <w:div w:id="1889604841">
                          <w:marLeft w:val="240"/>
                          <w:marRight w:val="0"/>
                          <w:marTop w:val="0"/>
                          <w:marBottom w:val="0"/>
                          <w:divBdr>
                            <w:top w:val="none" w:sz="0" w:space="0" w:color="auto"/>
                            <w:left w:val="none" w:sz="0" w:space="0" w:color="auto"/>
                            <w:bottom w:val="none" w:sz="0" w:space="0" w:color="auto"/>
                            <w:right w:val="none" w:sz="0" w:space="0" w:color="auto"/>
                          </w:divBdr>
                        </w:div>
                      </w:divsChild>
                    </w:div>
                    <w:div w:id="1412314300">
                      <w:marLeft w:val="0"/>
                      <w:marRight w:val="0"/>
                      <w:marTop w:val="0"/>
                      <w:marBottom w:val="0"/>
                      <w:divBdr>
                        <w:top w:val="none" w:sz="0" w:space="0" w:color="auto"/>
                        <w:left w:val="none" w:sz="0" w:space="0" w:color="auto"/>
                        <w:bottom w:val="none" w:sz="0" w:space="0" w:color="auto"/>
                        <w:right w:val="none" w:sz="0" w:space="0" w:color="auto"/>
                      </w:divBdr>
                      <w:divsChild>
                        <w:div w:id="473304420">
                          <w:marLeft w:val="240"/>
                          <w:marRight w:val="0"/>
                          <w:marTop w:val="0"/>
                          <w:marBottom w:val="0"/>
                          <w:divBdr>
                            <w:top w:val="none" w:sz="0" w:space="0" w:color="auto"/>
                            <w:left w:val="none" w:sz="0" w:space="0" w:color="auto"/>
                            <w:bottom w:val="none" w:sz="0" w:space="0" w:color="auto"/>
                            <w:right w:val="none" w:sz="0" w:space="0" w:color="auto"/>
                          </w:divBdr>
                        </w:div>
                      </w:divsChild>
                    </w:div>
                    <w:div w:id="1753506883">
                      <w:marLeft w:val="0"/>
                      <w:marRight w:val="0"/>
                      <w:marTop w:val="0"/>
                      <w:marBottom w:val="0"/>
                      <w:divBdr>
                        <w:top w:val="none" w:sz="0" w:space="0" w:color="auto"/>
                        <w:left w:val="none" w:sz="0" w:space="0" w:color="auto"/>
                        <w:bottom w:val="none" w:sz="0" w:space="0" w:color="auto"/>
                        <w:right w:val="none" w:sz="0" w:space="0" w:color="auto"/>
                      </w:divBdr>
                      <w:divsChild>
                        <w:div w:id="8180359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zosh\AppData\Local\Temp\1\arcE1C0\tmpDA3A.tmp.htm" TargetMode="External"/><Relationship Id="rId13" Type="http://schemas.openxmlformats.org/officeDocument/2006/relationships/hyperlink" Target="file:///C:\Users\jzosh\AppData\Local\Temp\1\arcE1C0\tmpDA3A.tmp.htm" TargetMode="External"/><Relationship Id="rId18" Type="http://schemas.openxmlformats.org/officeDocument/2006/relationships/hyperlink" Target="file:///C:\Users\jzosh\AppData\Local\Temp\1\arcE1C0\tmpDA3A.tmp.htm" TargetMode="External"/><Relationship Id="rId3" Type="http://schemas.openxmlformats.org/officeDocument/2006/relationships/webSettings" Target="webSettings.xml"/><Relationship Id="rId7" Type="http://schemas.openxmlformats.org/officeDocument/2006/relationships/hyperlink" Target="file:///C:\Users\jzosh\AppData\Local\Temp\1\arcE1C0\tmpDA3A.tmp.htm" TargetMode="External"/><Relationship Id="rId12" Type="http://schemas.openxmlformats.org/officeDocument/2006/relationships/hyperlink" Target="file:///C:\Users\jzosh\AppData\Local\Temp\1\arcE1C0\tmpDA3A.tmp.htm" TargetMode="External"/><Relationship Id="rId17" Type="http://schemas.openxmlformats.org/officeDocument/2006/relationships/hyperlink" Target="mailto:CBRA@fws.gov?subject=SC_Proposed_Polygons" TargetMode="External"/><Relationship Id="rId2" Type="http://schemas.openxmlformats.org/officeDocument/2006/relationships/settings" Target="settings.xml"/><Relationship Id="rId16" Type="http://schemas.openxmlformats.org/officeDocument/2006/relationships/hyperlink" Target="file:///C:\Users\jzosh\AppData\Local\Temp\1\arcE1C0\tmpDA3A.tmp.ht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CBRA@fws.gov?subject=SC_Proposed_Polygons" TargetMode="External"/><Relationship Id="rId11" Type="http://schemas.openxmlformats.org/officeDocument/2006/relationships/hyperlink" Target="file:///C:\Users\jzosh\AppData\Local\Temp\1\arcE1C0\tmpDA3A.tmp.htm" TargetMode="External"/><Relationship Id="rId5" Type="http://schemas.openxmlformats.org/officeDocument/2006/relationships/hyperlink" Target="https://www.fws.gov/cbra/maps/draft-maps.html" TargetMode="External"/><Relationship Id="rId15" Type="http://schemas.openxmlformats.org/officeDocument/2006/relationships/hyperlink" Target="file:///C:\Users\jzosh\AppData\Local\Temp\1\arcE1C0\tmpDA3A.tmp.htm" TargetMode="External"/><Relationship Id="rId10" Type="http://schemas.openxmlformats.org/officeDocument/2006/relationships/hyperlink" Target="file:///C:\Users\jzosh\AppData\Local\Temp\1\arcE1C0\tmpDA3A.tmp.htm" TargetMode="External"/><Relationship Id="rId19" Type="http://schemas.openxmlformats.org/officeDocument/2006/relationships/fontTable" Target="fontTable.xml"/><Relationship Id="rId4" Type="http://schemas.openxmlformats.org/officeDocument/2006/relationships/hyperlink" Target="http://www.fws.gov/cbra" TargetMode="External"/><Relationship Id="rId9" Type="http://schemas.openxmlformats.org/officeDocument/2006/relationships/hyperlink" Target="file:///C:\Users\jzosh\AppData\Local\Temp\1\arcE1C0\tmpDA3A.tmp.htm" TargetMode="External"/><Relationship Id="rId14" Type="http://schemas.openxmlformats.org/officeDocument/2006/relationships/hyperlink" Target="mailto:CBRA@fws.gov?subject=SC_Proposed_Polyg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2271</Words>
  <Characters>12949</Characters>
  <Application>Microsoft Office Word</Application>
  <DocSecurity>0</DocSecurity>
  <Lines>107</Lines>
  <Paragraphs>30</Paragraphs>
  <ScaleCrop>false</ScaleCrop>
  <Company/>
  <LinksUpToDate>false</LinksUpToDate>
  <CharactersWithSpaces>15190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Zosh, Jennifer M</dc:creator>
  <cp:keywords/>
  <dc:description/>
  <cp:lastModifiedBy>Zosh, Jennifer M</cp:lastModifiedBy>
  <cp:revision>1</cp:revision>
  <dcterms:created xsi:type="dcterms:W3CDTF">2021-07-30T16:59:00Z</dcterms:created>
  <dcterms:modified xsi:type="dcterms:W3CDTF">2021-07-30T17:06:00Z</dcterms:modified>
</cp:coreProperties>
</file>