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19" w:rsidRDefault="00452D26">
      <w:bookmarkStart w:id="0" w:name="_GoBack"/>
      <w:r w:rsidRPr="0055774B">
        <w:rPr>
          <w:noProof/>
        </w:rPr>
        <w:drawing>
          <wp:anchor distT="0" distB="0" distL="114300" distR="114300" simplePos="0" relativeHeight="251659264" behindDoc="1" locked="0" layoutInCell="1" allowOverlap="1" wp14:anchorId="0A2BEBED" wp14:editId="5206A077">
            <wp:simplePos x="0" y="0"/>
            <wp:positionH relativeFrom="column">
              <wp:posOffset>-438150</wp:posOffset>
            </wp:positionH>
            <wp:positionV relativeFrom="paragraph">
              <wp:posOffset>123825</wp:posOffset>
            </wp:positionV>
            <wp:extent cx="9088755" cy="5778500"/>
            <wp:effectExtent l="0" t="0" r="0" b="0"/>
            <wp:wrapNone/>
            <wp:docPr id="3" name="Picture 3" descr="C:\Users\jenniferbrown\Desktop\Aquaculture Feb 2019\main-image-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brown\Desktop\Aquaculture Feb 2019\main-image-e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43"/>
                    <a:stretch/>
                  </pic:blipFill>
                  <pic:spPr bwMode="auto">
                    <a:xfrm>
                      <a:off x="0" y="0"/>
                      <a:ext cx="9088755" cy="577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5D4619" w:rsidSect="00452D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26"/>
    <w:rsid w:val="00452D26"/>
    <w:rsid w:val="005D4619"/>
    <w:rsid w:val="00A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FE661-EB1A-4499-88E3-FE4C1823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BrownScott, Jennifer</dc:creator>
  <cp:keywords/>
  <dc:description/>
  <cp:lastModifiedBy>BrownScott, Jennifer</cp:lastModifiedBy>
  <cp:revision>2</cp:revision>
  <dcterms:created xsi:type="dcterms:W3CDTF">2019-02-21T21:35:00Z</dcterms:created>
  <dcterms:modified xsi:type="dcterms:W3CDTF">2019-02-21T21:36:00Z</dcterms:modified>
</cp:coreProperties>
</file>